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2"/>
        <w:gridCol w:w="550"/>
        <w:gridCol w:w="1647"/>
        <w:gridCol w:w="2606"/>
        <w:gridCol w:w="141"/>
        <w:gridCol w:w="2552"/>
      </w:tblGrid>
      <w:tr w:rsidR="008E38F7" w:rsidRPr="00B178D0" w:rsidTr="00C666D9">
        <w:trPr>
          <w:cantSplit/>
          <w:trHeight w:val="980"/>
        </w:trPr>
        <w:tc>
          <w:tcPr>
            <w:tcW w:w="3102" w:type="dxa"/>
            <w:tcBorders>
              <w:bottom w:val="single" w:sz="4" w:space="0" w:color="auto"/>
              <w:right w:val="single" w:sz="4" w:space="0" w:color="auto"/>
            </w:tcBorders>
          </w:tcPr>
          <w:p w:rsidR="008E38F7" w:rsidRPr="00B178D0" w:rsidRDefault="00FA6C6B" w:rsidP="006045FC">
            <w:pPr>
              <w:rPr>
                <w:b/>
              </w:rPr>
            </w:pPr>
            <w:r>
              <w:rPr>
                <w:b/>
                <w:noProof/>
                <w:lang w:eastAsia="ru-RU"/>
              </w:rPr>
              <w:drawing>
                <wp:inline distT="0" distB="0" distL="0" distR="0">
                  <wp:extent cx="1828800" cy="523875"/>
                  <wp:effectExtent l="19050" t="0" r="0" b="0"/>
                  <wp:docPr id="1" name="Рисунок 1" descr="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
                          <pic:cNvPicPr>
                            <a:picLocks noChangeAspect="1" noChangeArrowheads="1"/>
                          </pic:cNvPicPr>
                        </pic:nvPicPr>
                        <pic:blipFill>
                          <a:blip r:embed="rId8" cstate="print"/>
                          <a:srcRect/>
                          <a:stretch>
                            <a:fillRect/>
                          </a:stretch>
                        </pic:blipFill>
                        <pic:spPr bwMode="auto">
                          <a:xfrm>
                            <a:off x="0" y="0"/>
                            <a:ext cx="1828800" cy="523875"/>
                          </a:xfrm>
                          <a:prstGeom prst="rect">
                            <a:avLst/>
                          </a:prstGeom>
                          <a:noFill/>
                          <a:ln w="9525">
                            <a:noFill/>
                            <a:miter lim="800000"/>
                            <a:headEnd/>
                            <a:tailEnd/>
                          </a:ln>
                        </pic:spPr>
                      </pic:pic>
                    </a:graphicData>
                  </a:graphic>
                </wp:inline>
              </w:drawing>
            </w:r>
          </w:p>
        </w:tc>
        <w:tc>
          <w:tcPr>
            <w:tcW w:w="4944" w:type="dxa"/>
            <w:gridSpan w:val="4"/>
            <w:tcBorders>
              <w:bottom w:val="single" w:sz="4" w:space="0" w:color="auto"/>
              <w:right w:val="single" w:sz="4" w:space="0" w:color="auto"/>
            </w:tcBorders>
          </w:tcPr>
          <w:p w:rsidR="008E38F7" w:rsidRDefault="008E38F7" w:rsidP="008E38F7">
            <w:pPr>
              <w:ind w:right="-85"/>
              <w:jc w:val="center"/>
              <w:rPr>
                <w:b/>
                <w:sz w:val="22"/>
                <w:szCs w:val="22"/>
                <w:lang w:val="en-US"/>
              </w:rPr>
            </w:pPr>
          </w:p>
          <w:p w:rsidR="008E38F7" w:rsidRPr="00A77AF1" w:rsidRDefault="00442B35" w:rsidP="008E38F7">
            <w:pPr>
              <w:ind w:right="-85"/>
              <w:jc w:val="center"/>
              <w:rPr>
                <w:b/>
                <w:sz w:val="22"/>
                <w:szCs w:val="22"/>
              </w:rPr>
            </w:pPr>
            <w:r>
              <w:rPr>
                <w:b/>
                <w:sz w:val="22"/>
                <w:szCs w:val="22"/>
                <w:lang w:val="en-US"/>
              </w:rPr>
              <w:t>X</w:t>
            </w:r>
            <w:r w:rsidR="001E0A2D">
              <w:rPr>
                <w:b/>
                <w:sz w:val="22"/>
                <w:szCs w:val="22"/>
                <w:lang w:val="en-US"/>
              </w:rPr>
              <w:t>I</w:t>
            </w:r>
            <w:r w:rsidR="00AC677C">
              <w:rPr>
                <w:b/>
                <w:sz w:val="22"/>
                <w:szCs w:val="22"/>
                <w:lang w:val="en-US"/>
              </w:rPr>
              <w:t>I</w:t>
            </w:r>
            <w:r w:rsidR="008E38F7" w:rsidRPr="00A77AF1">
              <w:rPr>
                <w:b/>
                <w:sz w:val="22"/>
                <w:szCs w:val="22"/>
              </w:rPr>
              <w:t xml:space="preserve"> МЕЖДУНАРОДНАЯ ВЫСТАВКА</w:t>
            </w:r>
          </w:p>
          <w:p w:rsidR="008E38F7" w:rsidRPr="00A77AF1" w:rsidRDefault="008E38F7" w:rsidP="008E38F7">
            <w:pPr>
              <w:ind w:right="-85"/>
              <w:jc w:val="center"/>
              <w:rPr>
                <w:b/>
                <w:sz w:val="22"/>
                <w:szCs w:val="22"/>
              </w:rPr>
            </w:pPr>
            <w:r>
              <w:rPr>
                <w:b/>
                <w:sz w:val="22"/>
                <w:szCs w:val="22"/>
              </w:rPr>
              <w:t>«ТРАНСПОРТ РОССИИ»</w:t>
            </w:r>
          </w:p>
          <w:p w:rsidR="008E38F7" w:rsidRPr="008E38F7" w:rsidRDefault="00AC677C" w:rsidP="002C5BE9">
            <w:pPr>
              <w:ind w:right="-85"/>
              <w:jc w:val="center"/>
              <w:rPr>
                <w:b/>
                <w:sz w:val="24"/>
                <w:szCs w:val="24"/>
                <w:lang w:val="en-US"/>
              </w:rPr>
            </w:pPr>
            <w:r>
              <w:rPr>
                <w:b/>
                <w:sz w:val="24"/>
                <w:szCs w:val="24"/>
              </w:rPr>
              <w:t>20</w:t>
            </w:r>
            <w:r w:rsidR="001E0A2D">
              <w:rPr>
                <w:b/>
                <w:sz w:val="24"/>
                <w:szCs w:val="24"/>
                <w:lang w:val="en-US"/>
              </w:rPr>
              <w:t xml:space="preserve"> - </w:t>
            </w:r>
            <w:r>
              <w:rPr>
                <w:b/>
                <w:sz w:val="24"/>
                <w:szCs w:val="24"/>
              </w:rPr>
              <w:t>22</w:t>
            </w:r>
            <w:r w:rsidR="00CF355C">
              <w:rPr>
                <w:b/>
                <w:sz w:val="24"/>
                <w:szCs w:val="24"/>
              </w:rPr>
              <w:t xml:space="preserve"> </w:t>
            </w:r>
            <w:r w:rsidR="002C5BE9">
              <w:rPr>
                <w:b/>
                <w:sz w:val="24"/>
                <w:szCs w:val="24"/>
              </w:rPr>
              <w:t>ноя</w:t>
            </w:r>
            <w:r w:rsidR="00CF355C">
              <w:rPr>
                <w:b/>
                <w:sz w:val="24"/>
                <w:szCs w:val="24"/>
              </w:rPr>
              <w:t>бря</w:t>
            </w:r>
            <w:r w:rsidR="008E38F7" w:rsidRPr="00B178D0">
              <w:rPr>
                <w:b/>
                <w:sz w:val="24"/>
                <w:szCs w:val="24"/>
              </w:rPr>
              <w:t xml:space="preserve"> 20</w:t>
            </w:r>
            <w:r w:rsidR="008E38F7">
              <w:rPr>
                <w:b/>
                <w:sz w:val="24"/>
                <w:szCs w:val="24"/>
              </w:rPr>
              <w:t>1</w:t>
            </w:r>
            <w:r>
              <w:rPr>
                <w:b/>
                <w:sz w:val="24"/>
                <w:szCs w:val="24"/>
              </w:rPr>
              <w:t>8</w:t>
            </w:r>
            <w:r w:rsidR="008E38F7" w:rsidRPr="00B178D0">
              <w:rPr>
                <w:b/>
                <w:sz w:val="24"/>
                <w:szCs w:val="24"/>
              </w:rPr>
              <w:t xml:space="preserve"> г</w:t>
            </w:r>
            <w:r w:rsidR="008E38F7" w:rsidRPr="00A77AF1">
              <w:rPr>
                <w:b/>
                <w:sz w:val="24"/>
                <w:szCs w:val="24"/>
              </w:rPr>
              <w:t>.</w:t>
            </w:r>
          </w:p>
        </w:tc>
        <w:tc>
          <w:tcPr>
            <w:tcW w:w="2552" w:type="dxa"/>
            <w:tcBorders>
              <w:left w:val="single" w:sz="4" w:space="0" w:color="auto"/>
            </w:tcBorders>
            <w:vAlign w:val="center"/>
          </w:tcPr>
          <w:p w:rsidR="008E38F7" w:rsidRPr="009D2711" w:rsidRDefault="00FA6C6B" w:rsidP="006045FC">
            <w:pPr>
              <w:ind w:right="-85"/>
              <w:jc w:val="center"/>
              <w:rPr>
                <w:b/>
                <w:color w:val="FF0000"/>
              </w:rPr>
            </w:pPr>
            <w:r>
              <w:rPr>
                <w:noProof/>
                <w:sz w:val="19"/>
                <w:szCs w:val="19"/>
                <w:lang w:eastAsia="ru-RU"/>
              </w:rPr>
              <w:drawing>
                <wp:inline distT="0" distB="0" distL="0" distR="0">
                  <wp:extent cx="638175" cy="685800"/>
                  <wp:effectExtent l="19050" t="0" r="9525" b="0"/>
                  <wp:docPr id="2" name="Рисунок 2" descr="logo_mintrans_11_12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intrans_11_12_07"/>
                          <pic:cNvPicPr>
                            <a:picLocks noChangeAspect="1" noChangeArrowheads="1"/>
                          </pic:cNvPicPr>
                        </pic:nvPicPr>
                        <pic:blipFill>
                          <a:blip r:embed="rId9" cstate="print"/>
                          <a:srcRect/>
                          <a:stretch>
                            <a:fillRect/>
                          </a:stretch>
                        </pic:blipFill>
                        <pic:spPr bwMode="auto">
                          <a:xfrm>
                            <a:off x="0" y="0"/>
                            <a:ext cx="638175" cy="685800"/>
                          </a:xfrm>
                          <a:prstGeom prst="rect">
                            <a:avLst/>
                          </a:prstGeom>
                          <a:noFill/>
                          <a:ln w="9525">
                            <a:noFill/>
                            <a:miter lim="800000"/>
                            <a:headEnd/>
                            <a:tailEnd/>
                          </a:ln>
                        </pic:spPr>
                      </pic:pic>
                    </a:graphicData>
                  </a:graphic>
                </wp:inline>
              </w:drawing>
            </w:r>
          </w:p>
        </w:tc>
      </w:tr>
      <w:tr w:rsidR="008E38F7" w:rsidRPr="00B178D0" w:rsidTr="008E38F7">
        <w:trPr>
          <w:cantSplit/>
          <w:trHeight w:val="345"/>
        </w:trPr>
        <w:tc>
          <w:tcPr>
            <w:tcW w:w="10598" w:type="dxa"/>
            <w:gridSpan w:val="6"/>
            <w:tcBorders>
              <w:bottom w:val="single" w:sz="4" w:space="0" w:color="auto"/>
            </w:tcBorders>
          </w:tcPr>
          <w:p w:rsidR="008E38F7" w:rsidRPr="009D2711" w:rsidRDefault="00FB1D2F" w:rsidP="00CF355C">
            <w:pPr>
              <w:ind w:right="-85"/>
              <w:jc w:val="center"/>
              <w:rPr>
                <w:b/>
                <w:color w:val="FF0000"/>
              </w:rPr>
            </w:pPr>
            <w:r>
              <w:rPr>
                <w:b/>
                <w:sz w:val="24"/>
                <w:szCs w:val="24"/>
              </w:rPr>
              <w:t xml:space="preserve"> </w:t>
            </w:r>
            <w:r w:rsidR="008E38F7">
              <w:rPr>
                <w:b/>
                <w:sz w:val="24"/>
                <w:szCs w:val="24"/>
              </w:rPr>
              <w:t xml:space="preserve">г. Москва, </w:t>
            </w:r>
            <w:r w:rsidR="00CF355C">
              <w:rPr>
                <w:b/>
                <w:sz w:val="24"/>
                <w:szCs w:val="24"/>
              </w:rPr>
              <w:t>Гостиный двор</w:t>
            </w:r>
          </w:p>
        </w:tc>
      </w:tr>
      <w:tr w:rsidR="006045FC" w:rsidRPr="008D3003">
        <w:tblPrEx>
          <w:tblBorders>
            <w:top w:val="none" w:sz="0" w:space="0" w:color="auto"/>
            <w:left w:val="none" w:sz="0" w:space="0" w:color="auto"/>
            <w:right w:val="none" w:sz="0" w:space="0" w:color="auto"/>
          </w:tblBorders>
        </w:tblPrEx>
        <w:tc>
          <w:tcPr>
            <w:tcW w:w="10598" w:type="dxa"/>
            <w:gridSpan w:val="6"/>
            <w:tcBorders>
              <w:top w:val="single" w:sz="4" w:space="0" w:color="auto"/>
              <w:left w:val="single" w:sz="4" w:space="0" w:color="auto"/>
              <w:right w:val="single" w:sz="4" w:space="0" w:color="auto"/>
            </w:tcBorders>
          </w:tcPr>
          <w:p w:rsidR="006045FC" w:rsidRPr="008D3003" w:rsidRDefault="006045FC" w:rsidP="006045FC">
            <w:pPr>
              <w:spacing w:before="60"/>
              <w:jc w:val="both"/>
              <w:rPr>
                <w:sz w:val="19"/>
                <w:szCs w:val="19"/>
              </w:rPr>
            </w:pPr>
            <w:r w:rsidRPr="008D3003">
              <w:rPr>
                <w:sz w:val="19"/>
                <w:szCs w:val="19"/>
              </w:rPr>
              <w:t>Название компании:</w:t>
            </w:r>
            <w:r w:rsidR="00FF0FA3">
              <w:rPr>
                <w:sz w:val="19"/>
                <w:szCs w:val="19"/>
              </w:rPr>
              <w:t xml:space="preserve">                                                                                                      ИНН:</w:t>
            </w:r>
          </w:p>
        </w:tc>
      </w:tr>
      <w:tr w:rsidR="006045FC" w:rsidRPr="008D3003">
        <w:tblPrEx>
          <w:tblBorders>
            <w:top w:val="none" w:sz="0" w:space="0" w:color="auto"/>
            <w:left w:val="none" w:sz="0" w:space="0" w:color="auto"/>
            <w:right w:val="none" w:sz="0" w:space="0" w:color="auto"/>
          </w:tblBorders>
        </w:tblPrEx>
        <w:tc>
          <w:tcPr>
            <w:tcW w:w="10598" w:type="dxa"/>
            <w:gridSpan w:val="6"/>
            <w:tcBorders>
              <w:left w:val="single" w:sz="4" w:space="0" w:color="auto"/>
              <w:bottom w:val="nil"/>
              <w:right w:val="single" w:sz="4" w:space="0" w:color="auto"/>
            </w:tcBorders>
          </w:tcPr>
          <w:p w:rsidR="006045FC" w:rsidRPr="008D3003" w:rsidRDefault="00BC0126" w:rsidP="006045FC">
            <w:pPr>
              <w:spacing w:before="60"/>
              <w:jc w:val="both"/>
              <w:rPr>
                <w:sz w:val="19"/>
                <w:szCs w:val="19"/>
              </w:rPr>
            </w:pPr>
            <w:r>
              <w:rPr>
                <w:sz w:val="19"/>
                <w:szCs w:val="19"/>
              </w:rPr>
              <w:t>В лице</w:t>
            </w:r>
            <w:r w:rsidR="006045FC" w:rsidRPr="008D3003">
              <w:rPr>
                <w:sz w:val="19"/>
                <w:szCs w:val="19"/>
              </w:rPr>
              <w:t>:</w:t>
            </w:r>
            <w:r w:rsidR="00FF0FA3">
              <w:rPr>
                <w:sz w:val="19"/>
                <w:szCs w:val="19"/>
              </w:rPr>
              <w:t xml:space="preserve">                                                                                                                            </w:t>
            </w:r>
            <w:r w:rsidR="00B639B5">
              <w:rPr>
                <w:sz w:val="19"/>
                <w:szCs w:val="19"/>
              </w:rPr>
              <w:t>КПП:</w:t>
            </w:r>
          </w:p>
        </w:tc>
      </w:tr>
      <w:tr w:rsidR="00BC0126" w:rsidRPr="008D3003">
        <w:tblPrEx>
          <w:tblBorders>
            <w:top w:val="none" w:sz="0" w:space="0" w:color="auto"/>
            <w:left w:val="none" w:sz="0" w:space="0" w:color="auto"/>
            <w:right w:val="none" w:sz="0" w:space="0" w:color="auto"/>
          </w:tblBorders>
        </w:tblPrEx>
        <w:tc>
          <w:tcPr>
            <w:tcW w:w="10598" w:type="dxa"/>
            <w:gridSpan w:val="6"/>
            <w:tcBorders>
              <w:left w:val="single" w:sz="4" w:space="0" w:color="auto"/>
              <w:bottom w:val="nil"/>
              <w:right w:val="single" w:sz="4" w:space="0" w:color="auto"/>
            </w:tcBorders>
          </w:tcPr>
          <w:p w:rsidR="00BC0126" w:rsidRDefault="00BC0126" w:rsidP="006045FC">
            <w:pPr>
              <w:spacing w:before="60"/>
              <w:jc w:val="both"/>
              <w:rPr>
                <w:sz w:val="19"/>
                <w:szCs w:val="19"/>
              </w:rPr>
            </w:pPr>
            <w:r>
              <w:rPr>
                <w:sz w:val="19"/>
                <w:szCs w:val="19"/>
              </w:rPr>
              <w:t>Действующего на основании:</w:t>
            </w:r>
            <w:r w:rsidR="00B639B5">
              <w:rPr>
                <w:sz w:val="19"/>
                <w:szCs w:val="19"/>
              </w:rPr>
              <w:t xml:space="preserve">                                                                                       </w:t>
            </w:r>
            <w:proofErr w:type="spellStart"/>
            <w:proofErr w:type="gramStart"/>
            <w:r w:rsidR="00B639B5">
              <w:rPr>
                <w:sz w:val="19"/>
                <w:szCs w:val="19"/>
              </w:rPr>
              <w:t>р</w:t>
            </w:r>
            <w:proofErr w:type="spellEnd"/>
            <w:proofErr w:type="gramEnd"/>
            <w:r w:rsidR="00B639B5">
              <w:rPr>
                <w:sz w:val="19"/>
                <w:szCs w:val="19"/>
              </w:rPr>
              <w:t>/с</w:t>
            </w:r>
          </w:p>
        </w:tc>
      </w:tr>
      <w:tr w:rsidR="00BC0126" w:rsidRPr="008D3003">
        <w:tblPrEx>
          <w:tblBorders>
            <w:top w:val="none" w:sz="0" w:space="0" w:color="auto"/>
            <w:left w:val="none" w:sz="0" w:space="0" w:color="auto"/>
            <w:right w:val="none" w:sz="0" w:space="0" w:color="auto"/>
          </w:tblBorders>
        </w:tblPrEx>
        <w:tc>
          <w:tcPr>
            <w:tcW w:w="10598" w:type="dxa"/>
            <w:gridSpan w:val="6"/>
            <w:tcBorders>
              <w:left w:val="single" w:sz="4" w:space="0" w:color="auto"/>
              <w:bottom w:val="nil"/>
              <w:right w:val="single" w:sz="4" w:space="0" w:color="auto"/>
            </w:tcBorders>
          </w:tcPr>
          <w:p w:rsidR="00BC0126" w:rsidRDefault="00BC0126" w:rsidP="006045FC">
            <w:pPr>
              <w:spacing w:before="60"/>
              <w:jc w:val="both"/>
              <w:rPr>
                <w:sz w:val="19"/>
                <w:szCs w:val="19"/>
              </w:rPr>
            </w:pPr>
            <w:r>
              <w:rPr>
                <w:sz w:val="19"/>
                <w:szCs w:val="19"/>
              </w:rPr>
              <w:t>Контактное лицо:</w:t>
            </w:r>
            <w:r w:rsidR="00B639B5">
              <w:rPr>
                <w:sz w:val="19"/>
                <w:szCs w:val="19"/>
              </w:rPr>
              <w:t xml:space="preserve">                                                                                                          Банк</w:t>
            </w:r>
          </w:p>
        </w:tc>
      </w:tr>
      <w:tr w:rsidR="006045FC" w:rsidRPr="008D3003">
        <w:tblPrEx>
          <w:tblBorders>
            <w:top w:val="none" w:sz="0" w:space="0" w:color="auto"/>
            <w:left w:val="none" w:sz="0" w:space="0" w:color="auto"/>
            <w:right w:val="none" w:sz="0" w:space="0" w:color="auto"/>
          </w:tblBorders>
        </w:tblPrEx>
        <w:trPr>
          <w:cantSplit/>
        </w:trPr>
        <w:tc>
          <w:tcPr>
            <w:tcW w:w="10598" w:type="dxa"/>
            <w:gridSpan w:val="6"/>
            <w:tcBorders>
              <w:top w:val="single" w:sz="4" w:space="0" w:color="auto"/>
              <w:left w:val="single" w:sz="4" w:space="0" w:color="auto"/>
              <w:bottom w:val="single" w:sz="4" w:space="0" w:color="auto"/>
              <w:right w:val="single" w:sz="4" w:space="0" w:color="auto"/>
            </w:tcBorders>
          </w:tcPr>
          <w:p w:rsidR="006045FC" w:rsidRPr="008D3003" w:rsidRDefault="006045FC" w:rsidP="006045FC">
            <w:pPr>
              <w:spacing w:before="60"/>
              <w:jc w:val="both"/>
              <w:rPr>
                <w:sz w:val="19"/>
                <w:szCs w:val="19"/>
              </w:rPr>
            </w:pPr>
            <w:r w:rsidRPr="008D3003">
              <w:rPr>
                <w:sz w:val="19"/>
                <w:szCs w:val="19"/>
              </w:rPr>
              <w:t>Должность:</w:t>
            </w:r>
            <w:r w:rsidR="00B639B5">
              <w:rPr>
                <w:sz w:val="19"/>
                <w:szCs w:val="19"/>
              </w:rPr>
              <w:t xml:space="preserve">                                                                                                          </w:t>
            </w:r>
          </w:p>
        </w:tc>
      </w:tr>
      <w:tr w:rsidR="00BC0126" w:rsidRPr="008D3003">
        <w:tblPrEx>
          <w:tblBorders>
            <w:top w:val="none" w:sz="0" w:space="0" w:color="auto"/>
            <w:left w:val="none" w:sz="0" w:space="0" w:color="auto"/>
            <w:right w:val="none" w:sz="0" w:space="0" w:color="auto"/>
          </w:tblBorders>
        </w:tblPrEx>
        <w:trPr>
          <w:cantSplit/>
        </w:trPr>
        <w:tc>
          <w:tcPr>
            <w:tcW w:w="10598" w:type="dxa"/>
            <w:gridSpan w:val="6"/>
            <w:tcBorders>
              <w:top w:val="single" w:sz="4" w:space="0" w:color="auto"/>
              <w:left w:val="single" w:sz="4" w:space="0" w:color="auto"/>
              <w:bottom w:val="single" w:sz="4" w:space="0" w:color="auto"/>
              <w:right w:val="single" w:sz="4" w:space="0" w:color="auto"/>
            </w:tcBorders>
          </w:tcPr>
          <w:p w:rsidR="00BC0126" w:rsidRPr="00A45425" w:rsidRDefault="00BC0126" w:rsidP="006045FC">
            <w:pPr>
              <w:spacing w:before="60"/>
              <w:jc w:val="both"/>
              <w:rPr>
                <w:sz w:val="19"/>
                <w:szCs w:val="19"/>
              </w:rPr>
            </w:pPr>
            <w:r>
              <w:rPr>
                <w:sz w:val="19"/>
                <w:szCs w:val="19"/>
              </w:rPr>
              <w:t>Фактический адрес:</w:t>
            </w:r>
            <w:r w:rsidR="00A45425">
              <w:rPr>
                <w:sz w:val="19"/>
                <w:szCs w:val="19"/>
                <w:lang w:val="en-US"/>
              </w:rPr>
              <w:t xml:space="preserve">                                                                                                        </w:t>
            </w:r>
            <w:r w:rsidR="00A45425">
              <w:rPr>
                <w:sz w:val="19"/>
                <w:szCs w:val="19"/>
              </w:rPr>
              <w:t>к/с</w:t>
            </w:r>
          </w:p>
        </w:tc>
      </w:tr>
      <w:tr w:rsidR="00BC0126" w:rsidRPr="008D3003">
        <w:tblPrEx>
          <w:tblBorders>
            <w:top w:val="none" w:sz="0" w:space="0" w:color="auto"/>
            <w:left w:val="none" w:sz="0" w:space="0" w:color="auto"/>
            <w:right w:val="none" w:sz="0" w:space="0" w:color="auto"/>
          </w:tblBorders>
        </w:tblPrEx>
        <w:trPr>
          <w:cantSplit/>
        </w:trPr>
        <w:tc>
          <w:tcPr>
            <w:tcW w:w="10598" w:type="dxa"/>
            <w:gridSpan w:val="6"/>
            <w:tcBorders>
              <w:top w:val="single" w:sz="4" w:space="0" w:color="auto"/>
              <w:left w:val="single" w:sz="4" w:space="0" w:color="auto"/>
              <w:bottom w:val="single" w:sz="4" w:space="0" w:color="auto"/>
              <w:right w:val="single" w:sz="4" w:space="0" w:color="auto"/>
            </w:tcBorders>
          </w:tcPr>
          <w:p w:rsidR="00BC0126" w:rsidRPr="008D3003" w:rsidRDefault="00BC0126" w:rsidP="006045FC">
            <w:pPr>
              <w:spacing w:before="60"/>
              <w:jc w:val="both"/>
              <w:rPr>
                <w:sz w:val="19"/>
                <w:szCs w:val="19"/>
              </w:rPr>
            </w:pPr>
            <w:r>
              <w:rPr>
                <w:sz w:val="19"/>
                <w:szCs w:val="19"/>
              </w:rPr>
              <w:t>Юридический адрес:</w:t>
            </w:r>
            <w:r w:rsidR="00A45425">
              <w:rPr>
                <w:sz w:val="19"/>
                <w:szCs w:val="19"/>
              </w:rPr>
              <w:t xml:space="preserve">                                                                                                     БИК</w:t>
            </w:r>
          </w:p>
        </w:tc>
      </w:tr>
      <w:tr w:rsidR="006045FC" w:rsidRPr="008D3003" w:rsidTr="00857E0E">
        <w:tblPrEx>
          <w:tblBorders>
            <w:top w:val="none" w:sz="0" w:space="0" w:color="auto"/>
            <w:left w:val="none" w:sz="0" w:space="0" w:color="auto"/>
            <w:right w:val="none" w:sz="0" w:space="0" w:color="auto"/>
          </w:tblBorders>
        </w:tblPrEx>
        <w:trPr>
          <w:cantSplit/>
        </w:trPr>
        <w:tc>
          <w:tcPr>
            <w:tcW w:w="3652" w:type="dxa"/>
            <w:gridSpan w:val="2"/>
            <w:tcBorders>
              <w:top w:val="nil"/>
              <w:left w:val="single" w:sz="4" w:space="0" w:color="auto"/>
              <w:bottom w:val="single" w:sz="4" w:space="0" w:color="auto"/>
              <w:right w:val="single" w:sz="4" w:space="0" w:color="auto"/>
            </w:tcBorders>
          </w:tcPr>
          <w:p w:rsidR="006045FC" w:rsidRPr="008D3003" w:rsidRDefault="006045FC" w:rsidP="006045FC">
            <w:pPr>
              <w:spacing w:before="60"/>
              <w:jc w:val="both"/>
              <w:rPr>
                <w:sz w:val="19"/>
                <w:szCs w:val="19"/>
              </w:rPr>
            </w:pPr>
            <w:r w:rsidRPr="008D3003">
              <w:rPr>
                <w:sz w:val="19"/>
                <w:szCs w:val="19"/>
              </w:rPr>
              <w:t xml:space="preserve">Страна:                                   </w:t>
            </w:r>
          </w:p>
        </w:tc>
        <w:tc>
          <w:tcPr>
            <w:tcW w:w="4253" w:type="dxa"/>
            <w:gridSpan w:val="2"/>
            <w:tcBorders>
              <w:top w:val="single" w:sz="4" w:space="0" w:color="auto"/>
              <w:left w:val="single" w:sz="4" w:space="0" w:color="auto"/>
              <w:bottom w:val="single" w:sz="4" w:space="0" w:color="auto"/>
              <w:right w:val="single" w:sz="4" w:space="0" w:color="auto"/>
            </w:tcBorders>
          </w:tcPr>
          <w:p w:rsidR="006045FC" w:rsidRPr="008D3003" w:rsidRDefault="006045FC" w:rsidP="00A86726">
            <w:pPr>
              <w:spacing w:before="60"/>
              <w:jc w:val="both"/>
              <w:rPr>
                <w:sz w:val="19"/>
                <w:szCs w:val="19"/>
              </w:rPr>
            </w:pPr>
            <w:r w:rsidRPr="008D3003">
              <w:rPr>
                <w:sz w:val="19"/>
                <w:szCs w:val="19"/>
              </w:rPr>
              <w:t xml:space="preserve">Город:                                   </w:t>
            </w:r>
          </w:p>
        </w:tc>
        <w:tc>
          <w:tcPr>
            <w:tcW w:w="2693" w:type="dxa"/>
            <w:gridSpan w:val="2"/>
            <w:tcBorders>
              <w:top w:val="nil"/>
              <w:left w:val="single" w:sz="4" w:space="0" w:color="auto"/>
              <w:bottom w:val="single" w:sz="4" w:space="0" w:color="auto"/>
              <w:right w:val="single" w:sz="4" w:space="0" w:color="auto"/>
            </w:tcBorders>
          </w:tcPr>
          <w:p w:rsidR="006045FC" w:rsidRPr="008D3003" w:rsidRDefault="006045FC" w:rsidP="006045FC">
            <w:pPr>
              <w:spacing w:before="60"/>
              <w:jc w:val="both"/>
              <w:rPr>
                <w:sz w:val="19"/>
                <w:szCs w:val="19"/>
              </w:rPr>
            </w:pPr>
            <w:r w:rsidRPr="008D3003">
              <w:rPr>
                <w:sz w:val="19"/>
                <w:szCs w:val="19"/>
              </w:rPr>
              <w:t>Индекс:</w:t>
            </w:r>
          </w:p>
        </w:tc>
      </w:tr>
      <w:tr w:rsidR="00BC0126" w:rsidRPr="008D3003" w:rsidTr="00BC0126">
        <w:tblPrEx>
          <w:tblBorders>
            <w:top w:val="none" w:sz="0" w:space="0" w:color="auto"/>
            <w:left w:val="none" w:sz="0" w:space="0" w:color="auto"/>
            <w:right w:val="none" w:sz="0" w:space="0" w:color="auto"/>
          </w:tblBorders>
        </w:tblPrEx>
        <w:trPr>
          <w:cantSplit/>
        </w:trPr>
        <w:tc>
          <w:tcPr>
            <w:tcW w:w="5299" w:type="dxa"/>
            <w:gridSpan w:val="3"/>
            <w:tcBorders>
              <w:top w:val="single" w:sz="4" w:space="0" w:color="auto"/>
              <w:left w:val="single" w:sz="4" w:space="0" w:color="auto"/>
              <w:bottom w:val="single" w:sz="4" w:space="0" w:color="auto"/>
              <w:right w:val="single" w:sz="4" w:space="0" w:color="auto"/>
            </w:tcBorders>
          </w:tcPr>
          <w:p w:rsidR="00BC0126" w:rsidRPr="008D3003" w:rsidRDefault="00BC0126" w:rsidP="006045FC">
            <w:pPr>
              <w:spacing w:before="60"/>
              <w:jc w:val="both"/>
              <w:rPr>
                <w:sz w:val="19"/>
                <w:szCs w:val="19"/>
              </w:rPr>
            </w:pPr>
            <w:r>
              <w:rPr>
                <w:sz w:val="19"/>
                <w:szCs w:val="19"/>
              </w:rPr>
              <w:t>Тел. (код):</w:t>
            </w:r>
          </w:p>
        </w:tc>
        <w:tc>
          <w:tcPr>
            <w:tcW w:w="5299" w:type="dxa"/>
            <w:gridSpan w:val="3"/>
            <w:tcBorders>
              <w:top w:val="single" w:sz="4" w:space="0" w:color="auto"/>
              <w:left w:val="single" w:sz="4" w:space="0" w:color="auto"/>
              <w:bottom w:val="single" w:sz="4" w:space="0" w:color="auto"/>
              <w:right w:val="single" w:sz="4" w:space="0" w:color="auto"/>
            </w:tcBorders>
          </w:tcPr>
          <w:p w:rsidR="00BC0126" w:rsidRPr="008D3003" w:rsidRDefault="00BC0126" w:rsidP="006045FC">
            <w:pPr>
              <w:spacing w:before="60"/>
              <w:jc w:val="both"/>
              <w:rPr>
                <w:sz w:val="19"/>
                <w:szCs w:val="19"/>
              </w:rPr>
            </w:pPr>
            <w:r>
              <w:rPr>
                <w:sz w:val="19"/>
                <w:szCs w:val="19"/>
              </w:rPr>
              <w:t>Факс (код)</w:t>
            </w:r>
            <w:r w:rsidR="00FC63D4">
              <w:rPr>
                <w:sz w:val="19"/>
                <w:szCs w:val="19"/>
              </w:rPr>
              <w:t>:</w:t>
            </w:r>
          </w:p>
        </w:tc>
      </w:tr>
      <w:tr w:rsidR="00BC0126" w:rsidRPr="008D3003" w:rsidTr="00BC0126">
        <w:tblPrEx>
          <w:tblBorders>
            <w:top w:val="none" w:sz="0" w:space="0" w:color="auto"/>
            <w:left w:val="none" w:sz="0" w:space="0" w:color="auto"/>
            <w:right w:val="none" w:sz="0" w:space="0" w:color="auto"/>
          </w:tblBorders>
        </w:tblPrEx>
        <w:trPr>
          <w:cantSplit/>
        </w:trPr>
        <w:tc>
          <w:tcPr>
            <w:tcW w:w="5299" w:type="dxa"/>
            <w:gridSpan w:val="3"/>
            <w:tcBorders>
              <w:top w:val="single" w:sz="4" w:space="0" w:color="auto"/>
              <w:left w:val="single" w:sz="4" w:space="0" w:color="auto"/>
              <w:bottom w:val="single" w:sz="4" w:space="0" w:color="auto"/>
              <w:right w:val="single" w:sz="4" w:space="0" w:color="auto"/>
            </w:tcBorders>
          </w:tcPr>
          <w:p w:rsidR="00BC0126" w:rsidRPr="00BC0126" w:rsidRDefault="00BC0126" w:rsidP="006045FC">
            <w:pPr>
              <w:spacing w:before="60"/>
              <w:jc w:val="both"/>
              <w:rPr>
                <w:sz w:val="19"/>
                <w:szCs w:val="19"/>
                <w:lang w:val="en-US"/>
              </w:rPr>
            </w:pPr>
            <w:r>
              <w:rPr>
                <w:sz w:val="19"/>
                <w:szCs w:val="19"/>
                <w:lang w:val="en-US"/>
              </w:rPr>
              <w:t>E-mail:</w:t>
            </w:r>
          </w:p>
        </w:tc>
        <w:tc>
          <w:tcPr>
            <w:tcW w:w="5299" w:type="dxa"/>
            <w:gridSpan w:val="3"/>
            <w:tcBorders>
              <w:top w:val="single" w:sz="4" w:space="0" w:color="auto"/>
              <w:left w:val="single" w:sz="4" w:space="0" w:color="auto"/>
              <w:bottom w:val="single" w:sz="4" w:space="0" w:color="auto"/>
              <w:right w:val="single" w:sz="4" w:space="0" w:color="auto"/>
            </w:tcBorders>
          </w:tcPr>
          <w:p w:rsidR="00BC0126" w:rsidRPr="00BC0126" w:rsidRDefault="00442B35" w:rsidP="006045FC">
            <w:pPr>
              <w:spacing w:before="60"/>
              <w:jc w:val="both"/>
              <w:rPr>
                <w:sz w:val="19"/>
                <w:szCs w:val="19"/>
                <w:lang w:val="en-US"/>
              </w:rPr>
            </w:pPr>
            <w:r>
              <w:rPr>
                <w:sz w:val="19"/>
                <w:szCs w:val="19"/>
              </w:rPr>
              <w:t xml:space="preserve">Сайт: </w:t>
            </w:r>
            <w:r w:rsidR="00BC0126">
              <w:rPr>
                <w:sz w:val="19"/>
                <w:szCs w:val="19"/>
                <w:lang w:val="en-US"/>
              </w:rPr>
              <w:t>www.</w:t>
            </w:r>
          </w:p>
        </w:tc>
      </w:tr>
      <w:tr w:rsidR="006045FC" w:rsidRPr="008D3003">
        <w:tblPrEx>
          <w:tblBorders>
            <w:top w:val="none" w:sz="0" w:space="0" w:color="auto"/>
            <w:left w:val="none" w:sz="0" w:space="0" w:color="auto"/>
            <w:right w:val="none" w:sz="0" w:space="0" w:color="auto"/>
          </w:tblBorders>
        </w:tblPrEx>
        <w:trPr>
          <w:cantSplit/>
        </w:trPr>
        <w:tc>
          <w:tcPr>
            <w:tcW w:w="10598" w:type="dxa"/>
            <w:gridSpan w:val="6"/>
            <w:tcBorders>
              <w:top w:val="single" w:sz="4" w:space="0" w:color="auto"/>
              <w:left w:val="single" w:sz="4" w:space="0" w:color="auto"/>
              <w:bottom w:val="single" w:sz="4" w:space="0" w:color="auto"/>
              <w:right w:val="single" w:sz="4" w:space="0" w:color="auto"/>
            </w:tcBorders>
          </w:tcPr>
          <w:p w:rsidR="006045FC" w:rsidRPr="008D3003" w:rsidRDefault="006045FC" w:rsidP="006045FC">
            <w:pPr>
              <w:spacing w:before="60"/>
              <w:jc w:val="both"/>
              <w:rPr>
                <w:sz w:val="19"/>
                <w:szCs w:val="19"/>
              </w:rPr>
            </w:pPr>
            <w:r w:rsidRPr="008D3003">
              <w:rPr>
                <w:sz w:val="19"/>
                <w:szCs w:val="19"/>
              </w:rPr>
              <w:t>Вид деятельности:</w:t>
            </w:r>
          </w:p>
        </w:tc>
      </w:tr>
    </w:tbl>
    <w:tbl>
      <w:tblPr>
        <w:tblW w:w="10598" w:type="dxa"/>
        <w:tblBorders>
          <w:bottom w:val="single" w:sz="4" w:space="0" w:color="auto"/>
          <w:insideH w:val="single" w:sz="4" w:space="0" w:color="auto"/>
        </w:tblBorders>
        <w:tblLayout w:type="fixed"/>
        <w:tblLook w:val="0000"/>
      </w:tblPr>
      <w:tblGrid>
        <w:gridCol w:w="2376"/>
        <w:gridCol w:w="2268"/>
        <w:gridCol w:w="2127"/>
        <w:gridCol w:w="708"/>
        <w:gridCol w:w="851"/>
        <w:gridCol w:w="992"/>
        <w:gridCol w:w="1276"/>
      </w:tblGrid>
      <w:tr w:rsidR="00D05411" w:rsidRPr="008D3003" w:rsidTr="00AB27FE">
        <w:tc>
          <w:tcPr>
            <w:tcW w:w="7479" w:type="dxa"/>
            <w:gridSpan w:val="4"/>
            <w:tcBorders>
              <w:top w:val="nil"/>
              <w:bottom w:val="single" w:sz="4" w:space="0" w:color="auto"/>
              <w:right w:val="single" w:sz="4" w:space="0" w:color="auto"/>
            </w:tcBorders>
          </w:tcPr>
          <w:p w:rsidR="00D05411" w:rsidRPr="008D3003" w:rsidRDefault="00D05411" w:rsidP="00AB27FE">
            <w:pPr>
              <w:spacing w:before="60"/>
              <w:rPr>
                <w:b/>
                <w:sz w:val="19"/>
                <w:szCs w:val="19"/>
              </w:rPr>
            </w:pPr>
            <w:r w:rsidRPr="008D3003">
              <w:rPr>
                <w:b/>
                <w:sz w:val="19"/>
                <w:szCs w:val="19"/>
              </w:rPr>
              <w:sym w:font="Wingdings" w:char="F06F"/>
            </w:r>
            <w:r>
              <w:rPr>
                <w:b/>
                <w:sz w:val="19"/>
                <w:szCs w:val="19"/>
              </w:rPr>
              <w:t xml:space="preserve"> Необорудованная площадь в зоне</w:t>
            </w:r>
            <w:proofErr w:type="gramStart"/>
            <w:r>
              <w:rPr>
                <w:b/>
                <w:sz w:val="19"/>
                <w:szCs w:val="19"/>
              </w:rPr>
              <w:t xml:space="preserve"> С</w:t>
            </w:r>
            <w:proofErr w:type="gramEnd"/>
            <w:r>
              <w:rPr>
                <w:b/>
                <w:sz w:val="19"/>
                <w:szCs w:val="19"/>
              </w:rPr>
              <w:t xml:space="preserve">                                       </w:t>
            </w:r>
            <w:r w:rsidRPr="008D3003">
              <w:rPr>
                <w:b/>
                <w:sz w:val="19"/>
                <w:szCs w:val="19"/>
              </w:rPr>
              <w:t xml:space="preserve">         </w:t>
            </w:r>
            <w:r>
              <w:rPr>
                <w:b/>
                <w:sz w:val="19"/>
                <w:szCs w:val="19"/>
              </w:rPr>
              <w:t xml:space="preserve"> </w:t>
            </w:r>
            <w:r w:rsidRPr="000562A1">
              <w:rPr>
                <w:b/>
                <w:sz w:val="19"/>
                <w:szCs w:val="19"/>
              </w:rPr>
              <w:t xml:space="preserve">     </w:t>
            </w:r>
            <w:r>
              <w:rPr>
                <w:b/>
                <w:sz w:val="19"/>
                <w:szCs w:val="19"/>
              </w:rPr>
              <w:t>1</w:t>
            </w:r>
            <w:r w:rsidRPr="00442B35">
              <w:rPr>
                <w:b/>
                <w:sz w:val="19"/>
                <w:szCs w:val="19"/>
              </w:rPr>
              <w:t>1</w:t>
            </w:r>
            <w:r>
              <w:rPr>
                <w:b/>
                <w:sz w:val="19"/>
                <w:szCs w:val="19"/>
              </w:rPr>
              <w:t xml:space="preserve"> 5</w:t>
            </w:r>
            <w:r w:rsidRPr="00442B35">
              <w:rPr>
                <w:b/>
                <w:sz w:val="19"/>
                <w:szCs w:val="19"/>
              </w:rPr>
              <w:t>0</w:t>
            </w:r>
            <w:r>
              <w:rPr>
                <w:b/>
                <w:sz w:val="19"/>
                <w:szCs w:val="19"/>
              </w:rPr>
              <w:t>0 р</w:t>
            </w:r>
            <w:r w:rsidRPr="008D3003">
              <w:rPr>
                <w:b/>
                <w:sz w:val="19"/>
                <w:szCs w:val="19"/>
              </w:rPr>
              <w:t xml:space="preserve">уб. </w:t>
            </w:r>
            <w:r w:rsidRPr="008D3003">
              <w:rPr>
                <w:sz w:val="19"/>
                <w:szCs w:val="19"/>
              </w:rPr>
              <w:t>за м</w:t>
            </w:r>
            <w:r w:rsidRPr="008D3003">
              <w:rPr>
                <w:sz w:val="19"/>
                <w:szCs w:val="19"/>
                <w:vertAlign w:val="superscript"/>
              </w:rPr>
              <w:t>2</w:t>
            </w:r>
            <w:r w:rsidRPr="008D3003">
              <w:rPr>
                <w:b/>
                <w:sz w:val="19"/>
                <w:szCs w:val="19"/>
              </w:rPr>
              <w:t xml:space="preserve">                 </w:t>
            </w:r>
          </w:p>
        </w:tc>
        <w:tc>
          <w:tcPr>
            <w:tcW w:w="851" w:type="dxa"/>
            <w:tcBorders>
              <w:top w:val="single" w:sz="4" w:space="0" w:color="auto"/>
              <w:left w:val="single" w:sz="4" w:space="0" w:color="auto"/>
              <w:bottom w:val="single" w:sz="4" w:space="0" w:color="auto"/>
              <w:right w:val="single" w:sz="4" w:space="0" w:color="auto"/>
            </w:tcBorders>
          </w:tcPr>
          <w:p w:rsidR="00D05411" w:rsidRPr="008D3003" w:rsidRDefault="00D05411" w:rsidP="00AB27FE">
            <w:pPr>
              <w:spacing w:before="60"/>
              <w:rPr>
                <w:b/>
                <w:sz w:val="19"/>
                <w:szCs w:val="19"/>
              </w:rPr>
            </w:pPr>
          </w:p>
        </w:tc>
        <w:tc>
          <w:tcPr>
            <w:tcW w:w="992" w:type="dxa"/>
            <w:tcBorders>
              <w:top w:val="nil"/>
              <w:left w:val="single" w:sz="4" w:space="0" w:color="auto"/>
              <w:bottom w:val="single" w:sz="4" w:space="0" w:color="auto"/>
              <w:right w:val="single" w:sz="4" w:space="0" w:color="auto"/>
            </w:tcBorders>
          </w:tcPr>
          <w:p w:rsidR="00D05411" w:rsidRPr="008D3003" w:rsidRDefault="00D05411" w:rsidP="00AB27FE">
            <w:pPr>
              <w:spacing w:before="60"/>
              <w:rPr>
                <w:b/>
                <w:sz w:val="19"/>
                <w:szCs w:val="19"/>
              </w:rPr>
            </w:pPr>
            <w:r w:rsidRPr="008D3003">
              <w:rPr>
                <w:sz w:val="19"/>
                <w:szCs w:val="19"/>
              </w:rPr>
              <w:t>м</w:t>
            </w:r>
            <w:proofErr w:type="gramStart"/>
            <w:r w:rsidRPr="008D3003">
              <w:rPr>
                <w:sz w:val="19"/>
                <w:szCs w:val="19"/>
                <w:vertAlign w:val="superscript"/>
              </w:rPr>
              <w:t>2</w:t>
            </w:r>
            <w:proofErr w:type="gramEnd"/>
            <w:r w:rsidRPr="008D3003">
              <w:rPr>
                <w:sz w:val="19"/>
                <w:szCs w:val="19"/>
                <w:vertAlign w:val="superscript"/>
              </w:rPr>
              <w:t xml:space="preserve">  </w:t>
            </w:r>
            <w:r>
              <w:rPr>
                <w:sz w:val="19"/>
                <w:szCs w:val="19"/>
                <w:vertAlign w:val="superscript"/>
              </w:rPr>
              <w:t xml:space="preserve">     </w:t>
            </w:r>
            <w:r>
              <w:rPr>
                <w:sz w:val="19"/>
                <w:szCs w:val="19"/>
              </w:rPr>
              <w:t>р</w:t>
            </w:r>
            <w:r w:rsidRPr="008D3003">
              <w:rPr>
                <w:sz w:val="19"/>
                <w:szCs w:val="19"/>
              </w:rPr>
              <w:t>уб.</w:t>
            </w:r>
          </w:p>
        </w:tc>
        <w:tc>
          <w:tcPr>
            <w:tcW w:w="1276" w:type="dxa"/>
            <w:tcBorders>
              <w:top w:val="single" w:sz="4" w:space="0" w:color="auto"/>
              <w:left w:val="single" w:sz="4" w:space="0" w:color="auto"/>
              <w:bottom w:val="single" w:sz="4" w:space="0" w:color="auto"/>
              <w:right w:val="single" w:sz="4" w:space="0" w:color="auto"/>
            </w:tcBorders>
          </w:tcPr>
          <w:p w:rsidR="00D05411" w:rsidRPr="008D3003" w:rsidRDefault="00D05411" w:rsidP="00AB27FE">
            <w:pPr>
              <w:spacing w:before="60"/>
              <w:jc w:val="right"/>
              <w:rPr>
                <w:b/>
                <w:sz w:val="19"/>
                <w:szCs w:val="19"/>
              </w:rPr>
            </w:pPr>
          </w:p>
        </w:tc>
      </w:tr>
      <w:tr w:rsidR="003911B4" w:rsidRPr="008D3003" w:rsidTr="00331841">
        <w:tc>
          <w:tcPr>
            <w:tcW w:w="7479" w:type="dxa"/>
            <w:gridSpan w:val="4"/>
            <w:tcBorders>
              <w:top w:val="nil"/>
              <w:bottom w:val="single" w:sz="4" w:space="0" w:color="auto"/>
              <w:right w:val="single" w:sz="4" w:space="0" w:color="auto"/>
            </w:tcBorders>
          </w:tcPr>
          <w:p w:rsidR="003911B4" w:rsidRPr="008D3003" w:rsidRDefault="003911B4" w:rsidP="00FA68ED">
            <w:pPr>
              <w:spacing w:before="60"/>
              <w:rPr>
                <w:b/>
                <w:sz w:val="19"/>
                <w:szCs w:val="19"/>
              </w:rPr>
            </w:pPr>
            <w:r w:rsidRPr="008D3003">
              <w:rPr>
                <w:b/>
                <w:sz w:val="19"/>
                <w:szCs w:val="19"/>
              </w:rPr>
              <w:sym w:font="Wingdings" w:char="F06F"/>
            </w:r>
            <w:r w:rsidRPr="008D3003">
              <w:rPr>
                <w:b/>
                <w:sz w:val="19"/>
                <w:szCs w:val="19"/>
              </w:rPr>
              <w:t xml:space="preserve"> </w:t>
            </w:r>
            <w:r>
              <w:rPr>
                <w:b/>
                <w:sz w:val="19"/>
                <w:szCs w:val="19"/>
              </w:rPr>
              <w:t>Нео</w:t>
            </w:r>
            <w:r w:rsidRPr="008D3003">
              <w:rPr>
                <w:b/>
                <w:sz w:val="19"/>
                <w:szCs w:val="19"/>
              </w:rPr>
              <w:t>борудованная</w:t>
            </w:r>
            <w:r>
              <w:rPr>
                <w:b/>
                <w:sz w:val="19"/>
                <w:szCs w:val="19"/>
              </w:rPr>
              <w:t xml:space="preserve"> площадь в </w:t>
            </w:r>
            <w:r w:rsidRPr="008D3003">
              <w:rPr>
                <w:b/>
                <w:sz w:val="19"/>
                <w:szCs w:val="19"/>
              </w:rPr>
              <w:t xml:space="preserve"> зоне</w:t>
            </w:r>
            <w:r>
              <w:rPr>
                <w:b/>
                <w:sz w:val="19"/>
                <w:szCs w:val="19"/>
              </w:rPr>
              <w:t xml:space="preserve"> В </w:t>
            </w:r>
            <w:r w:rsidRPr="008D3003">
              <w:rPr>
                <w:b/>
                <w:sz w:val="19"/>
                <w:szCs w:val="19"/>
              </w:rPr>
              <w:t xml:space="preserve"> </w:t>
            </w:r>
            <w:r w:rsidR="004A4BB0">
              <w:rPr>
                <w:b/>
                <w:sz w:val="19"/>
                <w:szCs w:val="19"/>
              </w:rPr>
              <w:t>(мин.</w:t>
            </w:r>
            <w:r w:rsidR="00FA68ED" w:rsidRPr="00FA68ED">
              <w:rPr>
                <w:b/>
                <w:sz w:val="19"/>
                <w:szCs w:val="19"/>
              </w:rPr>
              <w:t xml:space="preserve"> </w:t>
            </w:r>
            <w:r w:rsidR="004A4BB0">
              <w:rPr>
                <w:b/>
                <w:sz w:val="19"/>
                <w:szCs w:val="19"/>
              </w:rPr>
              <w:t>24</w:t>
            </w:r>
            <w:r>
              <w:rPr>
                <w:b/>
                <w:sz w:val="19"/>
                <w:szCs w:val="19"/>
              </w:rPr>
              <w:t xml:space="preserve"> </w:t>
            </w:r>
            <w:r w:rsidR="004A4BB0" w:rsidRPr="008D3003">
              <w:rPr>
                <w:b/>
                <w:sz w:val="19"/>
                <w:szCs w:val="19"/>
              </w:rPr>
              <w:t>м</w:t>
            </w:r>
            <w:r w:rsidR="004A4BB0" w:rsidRPr="008D3003">
              <w:rPr>
                <w:b/>
                <w:sz w:val="19"/>
                <w:szCs w:val="19"/>
                <w:vertAlign w:val="superscript"/>
              </w:rPr>
              <w:t>2</w:t>
            </w:r>
            <w:proofErr w:type="gramStart"/>
            <w:r w:rsidR="004A4BB0">
              <w:rPr>
                <w:b/>
                <w:sz w:val="19"/>
                <w:szCs w:val="19"/>
                <w:vertAlign w:val="superscript"/>
              </w:rPr>
              <w:t xml:space="preserve"> </w:t>
            </w:r>
            <w:r w:rsidR="004A4BB0">
              <w:rPr>
                <w:b/>
                <w:sz w:val="19"/>
                <w:szCs w:val="19"/>
              </w:rPr>
              <w:t>)</w:t>
            </w:r>
            <w:proofErr w:type="gramEnd"/>
            <w:r>
              <w:rPr>
                <w:b/>
                <w:sz w:val="19"/>
                <w:szCs w:val="19"/>
              </w:rPr>
              <w:t xml:space="preserve">                             </w:t>
            </w:r>
            <w:r w:rsidR="00FA68ED" w:rsidRPr="00FA68ED">
              <w:rPr>
                <w:b/>
                <w:sz w:val="19"/>
                <w:szCs w:val="19"/>
              </w:rPr>
              <w:t xml:space="preserve"> </w:t>
            </w:r>
            <w:r w:rsidR="004A4BB0">
              <w:rPr>
                <w:b/>
                <w:sz w:val="19"/>
                <w:szCs w:val="19"/>
              </w:rPr>
              <w:t>1</w:t>
            </w:r>
            <w:r w:rsidR="00442B35" w:rsidRPr="00442B35">
              <w:rPr>
                <w:b/>
                <w:sz w:val="19"/>
                <w:szCs w:val="19"/>
              </w:rPr>
              <w:t>7</w:t>
            </w:r>
            <w:r>
              <w:rPr>
                <w:b/>
                <w:sz w:val="19"/>
                <w:szCs w:val="19"/>
              </w:rPr>
              <w:t> </w:t>
            </w:r>
            <w:r w:rsidR="00442B35" w:rsidRPr="00442B35">
              <w:rPr>
                <w:b/>
                <w:sz w:val="19"/>
                <w:szCs w:val="19"/>
              </w:rPr>
              <w:t>2</w:t>
            </w:r>
            <w:r>
              <w:rPr>
                <w:b/>
                <w:sz w:val="19"/>
                <w:szCs w:val="19"/>
              </w:rPr>
              <w:t xml:space="preserve">50 </w:t>
            </w:r>
            <w:r w:rsidR="000562A1">
              <w:rPr>
                <w:b/>
                <w:sz w:val="19"/>
                <w:szCs w:val="19"/>
              </w:rPr>
              <w:t>р</w:t>
            </w:r>
            <w:r w:rsidR="000562A1" w:rsidRPr="008D3003">
              <w:rPr>
                <w:b/>
                <w:sz w:val="19"/>
                <w:szCs w:val="19"/>
              </w:rPr>
              <w:t>уб</w:t>
            </w:r>
            <w:r>
              <w:rPr>
                <w:b/>
                <w:sz w:val="19"/>
                <w:szCs w:val="19"/>
              </w:rPr>
              <w:t>.</w:t>
            </w:r>
            <w:r w:rsidR="00FA68ED" w:rsidRPr="00FA68ED">
              <w:rPr>
                <w:b/>
                <w:sz w:val="19"/>
                <w:szCs w:val="19"/>
              </w:rPr>
              <w:t xml:space="preserve"> </w:t>
            </w:r>
            <w:r w:rsidRPr="008D3003">
              <w:rPr>
                <w:sz w:val="19"/>
                <w:szCs w:val="19"/>
              </w:rPr>
              <w:t>за м</w:t>
            </w:r>
            <w:r w:rsidRPr="008D3003">
              <w:rPr>
                <w:sz w:val="19"/>
                <w:szCs w:val="19"/>
                <w:vertAlign w:val="superscript"/>
              </w:rPr>
              <w:t>2</w:t>
            </w:r>
            <w:r w:rsidRPr="008D3003">
              <w:rPr>
                <w:b/>
                <w:sz w:val="19"/>
                <w:szCs w:val="19"/>
              </w:rPr>
              <w:t xml:space="preserve">                                                                                                           </w:t>
            </w:r>
            <w:r>
              <w:rPr>
                <w:b/>
                <w:sz w:val="19"/>
                <w:szCs w:val="19"/>
              </w:rPr>
              <w:t xml:space="preserve">               </w:t>
            </w:r>
          </w:p>
        </w:tc>
        <w:tc>
          <w:tcPr>
            <w:tcW w:w="851" w:type="dxa"/>
            <w:tcBorders>
              <w:top w:val="single" w:sz="4" w:space="0" w:color="auto"/>
              <w:left w:val="single" w:sz="4" w:space="0" w:color="auto"/>
              <w:bottom w:val="single" w:sz="4" w:space="0" w:color="auto"/>
              <w:right w:val="single" w:sz="4" w:space="0" w:color="auto"/>
            </w:tcBorders>
          </w:tcPr>
          <w:p w:rsidR="003911B4" w:rsidRPr="008D3003" w:rsidRDefault="003911B4" w:rsidP="00331841">
            <w:pPr>
              <w:spacing w:before="60"/>
              <w:rPr>
                <w:b/>
                <w:sz w:val="19"/>
                <w:szCs w:val="19"/>
              </w:rPr>
            </w:pPr>
          </w:p>
        </w:tc>
        <w:tc>
          <w:tcPr>
            <w:tcW w:w="992" w:type="dxa"/>
            <w:tcBorders>
              <w:top w:val="nil"/>
              <w:left w:val="single" w:sz="4" w:space="0" w:color="auto"/>
              <w:bottom w:val="nil"/>
              <w:right w:val="single" w:sz="4" w:space="0" w:color="auto"/>
            </w:tcBorders>
          </w:tcPr>
          <w:p w:rsidR="003911B4" w:rsidRPr="008D3003" w:rsidRDefault="003911B4" w:rsidP="00331841">
            <w:pPr>
              <w:spacing w:before="60"/>
              <w:ind w:left="-250"/>
              <w:jc w:val="right"/>
              <w:rPr>
                <w:sz w:val="19"/>
                <w:szCs w:val="19"/>
              </w:rPr>
            </w:pPr>
          </w:p>
        </w:tc>
        <w:tc>
          <w:tcPr>
            <w:tcW w:w="1276" w:type="dxa"/>
            <w:tcBorders>
              <w:top w:val="single" w:sz="4" w:space="0" w:color="auto"/>
              <w:left w:val="single" w:sz="4" w:space="0" w:color="auto"/>
              <w:bottom w:val="single" w:sz="4" w:space="0" w:color="auto"/>
              <w:right w:val="single" w:sz="4" w:space="0" w:color="auto"/>
            </w:tcBorders>
          </w:tcPr>
          <w:p w:rsidR="003911B4" w:rsidRPr="008D3003" w:rsidRDefault="003911B4" w:rsidP="00331841">
            <w:pPr>
              <w:spacing w:before="60"/>
              <w:jc w:val="right"/>
              <w:rPr>
                <w:b/>
                <w:sz w:val="19"/>
                <w:szCs w:val="19"/>
              </w:rPr>
            </w:pPr>
          </w:p>
        </w:tc>
      </w:tr>
      <w:tr w:rsidR="004B640D" w:rsidRPr="008D3003" w:rsidTr="00331841">
        <w:tc>
          <w:tcPr>
            <w:tcW w:w="7479" w:type="dxa"/>
            <w:gridSpan w:val="4"/>
            <w:tcBorders>
              <w:top w:val="nil"/>
              <w:bottom w:val="single" w:sz="4" w:space="0" w:color="auto"/>
              <w:right w:val="single" w:sz="4" w:space="0" w:color="auto"/>
            </w:tcBorders>
          </w:tcPr>
          <w:p w:rsidR="004B640D" w:rsidRPr="008D3003" w:rsidRDefault="004B640D" w:rsidP="00FA68ED">
            <w:pPr>
              <w:spacing w:before="60"/>
              <w:rPr>
                <w:b/>
                <w:sz w:val="19"/>
                <w:szCs w:val="19"/>
              </w:rPr>
            </w:pPr>
            <w:r w:rsidRPr="008D3003">
              <w:rPr>
                <w:b/>
                <w:sz w:val="19"/>
                <w:szCs w:val="19"/>
              </w:rPr>
              <w:sym w:font="Wingdings" w:char="F06F"/>
            </w:r>
            <w:r w:rsidRPr="008D3003">
              <w:rPr>
                <w:b/>
                <w:sz w:val="19"/>
                <w:szCs w:val="19"/>
              </w:rPr>
              <w:t xml:space="preserve"> </w:t>
            </w:r>
            <w:r>
              <w:rPr>
                <w:b/>
                <w:sz w:val="19"/>
                <w:szCs w:val="19"/>
              </w:rPr>
              <w:t>Нео</w:t>
            </w:r>
            <w:r w:rsidRPr="008D3003">
              <w:rPr>
                <w:b/>
                <w:sz w:val="19"/>
                <w:szCs w:val="19"/>
              </w:rPr>
              <w:t xml:space="preserve">борудованная площадь </w:t>
            </w:r>
            <w:r>
              <w:rPr>
                <w:b/>
                <w:sz w:val="19"/>
                <w:szCs w:val="19"/>
              </w:rPr>
              <w:t xml:space="preserve">в </w:t>
            </w:r>
            <w:r w:rsidRPr="008D3003">
              <w:rPr>
                <w:b/>
                <w:sz w:val="19"/>
                <w:szCs w:val="19"/>
              </w:rPr>
              <w:t>зоне</w:t>
            </w:r>
            <w:proofErr w:type="gramStart"/>
            <w:r>
              <w:rPr>
                <w:b/>
                <w:sz w:val="19"/>
                <w:szCs w:val="19"/>
              </w:rPr>
              <w:t xml:space="preserve"> А</w:t>
            </w:r>
            <w:proofErr w:type="gramEnd"/>
            <w:r>
              <w:rPr>
                <w:b/>
                <w:sz w:val="19"/>
                <w:szCs w:val="19"/>
              </w:rPr>
              <w:t xml:space="preserve"> </w:t>
            </w:r>
            <w:r w:rsidRPr="008D3003">
              <w:rPr>
                <w:b/>
                <w:sz w:val="19"/>
                <w:szCs w:val="19"/>
              </w:rPr>
              <w:t xml:space="preserve"> (мин.</w:t>
            </w:r>
            <w:r w:rsidR="00FA68ED" w:rsidRPr="00FA68ED">
              <w:rPr>
                <w:b/>
                <w:sz w:val="19"/>
                <w:szCs w:val="19"/>
              </w:rPr>
              <w:t xml:space="preserve"> </w:t>
            </w:r>
            <w:r>
              <w:rPr>
                <w:b/>
                <w:sz w:val="19"/>
                <w:szCs w:val="19"/>
              </w:rPr>
              <w:t>3</w:t>
            </w:r>
            <w:r w:rsidRPr="00F4613C">
              <w:rPr>
                <w:b/>
                <w:sz w:val="19"/>
                <w:szCs w:val="19"/>
              </w:rPr>
              <w:t>6</w:t>
            </w:r>
            <w:r w:rsidRPr="008D3003">
              <w:rPr>
                <w:b/>
                <w:sz w:val="19"/>
                <w:szCs w:val="19"/>
              </w:rPr>
              <w:t xml:space="preserve"> м</w:t>
            </w:r>
            <w:r w:rsidRPr="008D3003">
              <w:rPr>
                <w:b/>
                <w:sz w:val="19"/>
                <w:szCs w:val="19"/>
                <w:vertAlign w:val="superscript"/>
              </w:rPr>
              <w:t>2</w:t>
            </w:r>
            <w:r w:rsidRPr="008D3003">
              <w:rPr>
                <w:b/>
                <w:sz w:val="19"/>
                <w:szCs w:val="19"/>
              </w:rPr>
              <w:t>)</w:t>
            </w:r>
            <w:r>
              <w:rPr>
                <w:b/>
                <w:sz w:val="19"/>
                <w:szCs w:val="19"/>
              </w:rPr>
              <w:t xml:space="preserve"> </w:t>
            </w:r>
            <w:r w:rsidRPr="008D3003">
              <w:rPr>
                <w:b/>
                <w:sz w:val="19"/>
                <w:szCs w:val="19"/>
              </w:rPr>
              <w:t xml:space="preserve"> </w:t>
            </w:r>
            <w:r w:rsidR="000562A1">
              <w:rPr>
                <w:b/>
                <w:sz w:val="19"/>
                <w:szCs w:val="19"/>
              </w:rPr>
              <w:t xml:space="preserve"> </w:t>
            </w:r>
            <w:r>
              <w:rPr>
                <w:b/>
                <w:sz w:val="19"/>
                <w:szCs w:val="19"/>
              </w:rPr>
              <w:t xml:space="preserve">                  </w:t>
            </w:r>
            <w:r w:rsidR="004A4BB0">
              <w:rPr>
                <w:b/>
                <w:sz w:val="19"/>
                <w:szCs w:val="19"/>
              </w:rPr>
              <w:t xml:space="preserve"> </w:t>
            </w:r>
            <w:r>
              <w:rPr>
                <w:b/>
                <w:sz w:val="19"/>
                <w:szCs w:val="19"/>
              </w:rPr>
              <w:t xml:space="preserve"> </w:t>
            </w:r>
            <w:r w:rsidR="000562A1" w:rsidRPr="000562A1">
              <w:rPr>
                <w:b/>
                <w:sz w:val="19"/>
                <w:szCs w:val="19"/>
              </w:rPr>
              <w:t xml:space="preserve">      </w:t>
            </w:r>
            <w:r w:rsidR="00FA68ED" w:rsidRPr="00FA68ED">
              <w:rPr>
                <w:b/>
                <w:sz w:val="19"/>
                <w:szCs w:val="19"/>
              </w:rPr>
              <w:t xml:space="preserve">  </w:t>
            </w:r>
            <w:r w:rsidR="00442B35">
              <w:rPr>
                <w:b/>
                <w:sz w:val="19"/>
                <w:szCs w:val="19"/>
              </w:rPr>
              <w:t>2</w:t>
            </w:r>
            <w:r w:rsidR="00442B35" w:rsidRPr="00442B35">
              <w:rPr>
                <w:b/>
                <w:sz w:val="19"/>
                <w:szCs w:val="19"/>
              </w:rPr>
              <w:t>3</w:t>
            </w:r>
            <w:r w:rsidR="004A4BB0">
              <w:rPr>
                <w:b/>
                <w:sz w:val="19"/>
                <w:szCs w:val="19"/>
              </w:rPr>
              <w:t> </w:t>
            </w:r>
            <w:r w:rsidR="00442B35" w:rsidRPr="00442B35">
              <w:rPr>
                <w:b/>
                <w:sz w:val="19"/>
                <w:szCs w:val="19"/>
              </w:rPr>
              <w:t>0</w:t>
            </w:r>
            <w:r w:rsidR="004A4BB0">
              <w:rPr>
                <w:b/>
                <w:sz w:val="19"/>
                <w:szCs w:val="19"/>
              </w:rPr>
              <w:t xml:space="preserve">00 </w:t>
            </w:r>
            <w:r w:rsidR="000562A1">
              <w:rPr>
                <w:b/>
                <w:sz w:val="19"/>
                <w:szCs w:val="19"/>
              </w:rPr>
              <w:t>р</w:t>
            </w:r>
            <w:r w:rsidR="000562A1" w:rsidRPr="008D3003">
              <w:rPr>
                <w:b/>
                <w:sz w:val="19"/>
                <w:szCs w:val="19"/>
              </w:rPr>
              <w:t>уб</w:t>
            </w:r>
            <w:r>
              <w:rPr>
                <w:b/>
                <w:sz w:val="19"/>
                <w:szCs w:val="19"/>
              </w:rPr>
              <w:t>.</w:t>
            </w:r>
            <w:r w:rsidRPr="008D3003">
              <w:rPr>
                <w:b/>
                <w:sz w:val="19"/>
                <w:szCs w:val="19"/>
              </w:rPr>
              <w:t xml:space="preserve"> </w:t>
            </w:r>
            <w:r w:rsidRPr="008D3003">
              <w:rPr>
                <w:sz w:val="19"/>
                <w:szCs w:val="19"/>
              </w:rPr>
              <w:t>за м</w:t>
            </w:r>
            <w:r w:rsidRPr="008D3003">
              <w:rPr>
                <w:sz w:val="19"/>
                <w:szCs w:val="19"/>
                <w:vertAlign w:val="superscript"/>
              </w:rPr>
              <w:t>2</w:t>
            </w:r>
            <w:r w:rsidRPr="008D3003">
              <w:rPr>
                <w:b/>
                <w:sz w:val="19"/>
                <w:szCs w:val="19"/>
              </w:rPr>
              <w:t xml:space="preserve">                                                                                                           </w:t>
            </w:r>
            <w:r>
              <w:rPr>
                <w:b/>
                <w:sz w:val="19"/>
                <w:szCs w:val="19"/>
              </w:rPr>
              <w:t xml:space="preserve">               </w:t>
            </w:r>
          </w:p>
        </w:tc>
        <w:tc>
          <w:tcPr>
            <w:tcW w:w="851" w:type="dxa"/>
            <w:tcBorders>
              <w:top w:val="single" w:sz="4" w:space="0" w:color="auto"/>
              <w:left w:val="single" w:sz="4" w:space="0" w:color="auto"/>
              <w:bottom w:val="single" w:sz="4" w:space="0" w:color="auto"/>
              <w:right w:val="single" w:sz="4" w:space="0" w:color="auto"/>
            </w:tcBorders>
          </w:tcPr>
          <w:p w:rsidR="004B640D" w:rsidRPr="008D3003" w:rsidRDefault="004B640D" w:rsidP="00331841">
            <w:pPr>
              <w:spacing w:before="60"/>
              <w:rPr>
                <w:b/>
                <w:sz w:val="19"/>
                <w:szCs w:val="19"/>
              </w:rPr>
            </w:pPr>
          </w:p>
        </w:tc>
        <w:tc>
          <w:tcPr>
            <w:tcW w:w="992" w:type="dxa"/>
            <w:tcBorders>
              <w:top w:val="nil"/>
              <w:left w:val="single" w:sz="4" w:space="0" w:color="auto"/>
              <w:bottom w:val="nil"/>
              <w:right w:val="single" w:sz="4" w:space="0" w:color="auto"/>
            </w:tcBorders>
          </w:tcPr>
          <w:p w:rsidR="004B640D" w:rsidRPr="008D3003" w:rsidRDefault="004B640D" w:rsidP="000562A1">
            <w:pPr>
              <w:spacing w:before="60"/>
              <w:ind w:left="-250"/>
              <w:jc w:val="right"/>
              <w:rPr>
                <w:b/>
                <w:sz w:val="19"/>
                <w:szCs w:val="19"/>
              </w:rPr>
            </w:pPr>
            <w:r>
              <w:rPr>
                <w:sz w:val="19"/>
                <w:szCs w:val="19"/>
              </w:rPr>
              <w:t xml:space="preserve"> </w:t>
            </w:r>
            <w:r w:rsidRPr="008D3003">
              <w:rPr>
                <w:sz w:val="19"/>
                <w:szCs w:val="19"/>
              </w:rPr>
              <w:t>м</w:t>
            </w:r>
            <w:proofErr w:type="gramStart"/>
            <w:r w:rsidRPr="008D3003">
              <w:rPr>
                <w:sz w:val="19"/>
                <w:szCs w:val="19"/>
                <w:vertAlign w:val="superscript"/>
              </w:rPr>
              <w:t>2</w:t>
            </w:r>
            <w:proofErr w:type="gramEnd"/>
            <w:r w:rsidRPr="008D3003">
              <w:rPr>
                <w:sz w:val="19"/>
                <w:szCs w:val="19"/>
                <w:vertAlign w:val="superscript"/>
              </w:rPr>
              <w:t xml:space="preserve">  </w:t>
            </w:r>
            <w:r w:rsidR="000562A1">
              <w:rPr>
                <w:sz w:val="19"/>
                <w:szCs w:val="19"/>
                <w:vertAlign w:val="superscript"/>
              </w:rPr>
              <w:t xml:space="preserve">    </w:t>
            </w:r>
            <w:r w:rsidR="000562A1">
              <w:rPr>
                <w:sz w:val="19"/>
                <w:szCs w:val="19"/>
              </w:rPr>
              <w:t xml:space="preserve">  р</w:t>
            </w:r>
            <w:r w:rsidRPr="008D3003">
              <w:rPr>
                <w:sz w:val="19"/>
                <w:szCs w:val="19"/>
              </w:rPr>
              <w:t>уб.</w:t>
            </w:r>
          </w:p>
        </w:tc>
        <w:tc>
          <w:tcPr>
            <w:tcW w:w="1276" w:type="dxa"/>
            <w:tcBorders>
              <w:top w:val="single" w:sz="4" w:space="0" w:color="auto"/>
              <w:left w:val="single" w:sz="4" w:space="0" w:color="auto"/>
              <w:bottom w:val="single" w:sz="4" w:space="0" w:color="auto"/>
              <w:right w:val="single" w:sz="4" w:space="0" w:color="auto"/>
            </w:tcBorders>
          </w:tcPr>
          <w:p w:rsidR="004B640D" w:rsidRPr="008D3003" w:rsidRDefault="004B640D" w:rsidP="00331841">
            <w:pPr>
              <w:spacing w:before="60"/>
              <w:jc w:val="right"/>
              <w:rPr>
                <w:b/>
                <w:sz w:val="19"/>
                <w:szCs w:val="19"/>
              </w:rPr>
            </w:pPr>
          </w:p>
        </w:tc>
      </w:tr>
      <w:tr w:rsidR="004B640D" w:rsidRPr="008D3003" w:rsidTr="00331841">
        <w:tc>
          <w:tcPr>
            <w:tcW w:w="10598" w:type="dxa"/>
            <w:gridSpan w:val="7"/>
            <w:tcBorders>
              <w:top w:val="nil"/>
              <w:bottom w:val="single" w:sz="4" w:space="0" w:color="auto"/>
              <w:right w:val="single" w:sz="4" w:space="0" w:color="auto"/>
            </w:tcBorders>
          </w:tcPr>
          <w:p w:rsidR="004B640D" w:rsidRPr="008D3003" w:rsidRDefault="004B640D" w:rsidP="00331841">
            <w:pPr>
              <w:spacing w:before="60"/>
              <w:rPr>
                <w:b/>
                <w:sz w:val="19"/>
                <w:szCs w:val="19"/>
              </w:rPr>
            </w:pPr>
            <w:r w:rsidRPr="008D3003">
              <w:rPr>
                <w:sz w:val="19"/>
                <w:szCs w:val="19"/>
              </w:rPr>
              <w:t>Включает: площадь в павильоне, уборку в проходах и местах общего пользования, общая охрану павильона</w:t>
            </w:r>
            <w:r>
              <w:rPr>
                <w:sz w:val="19"/>
                <w:szCs w:val="19"/>
              </w:rPr>
              <w:t xml:space="preserve">, один </w:t>
            </w:r>
            <w:proofErr w:type="spellStart"/>
            <w:r>
              <w:rPr>
                <w:sz w:val="19"/>
                <w:szCs w:val="19"/>
              </w:rPr>
              <w:t>бейдж</w:t>
            </w:r>
            <w:proofErr w:type="spellEnd"/>
            <w:r>
              <w:rPr>
                <w:sz w:val="19"/>
                <w:szCs w:val="19"/>
              </w:rPr>
              <w:t xml:space="preserve"> на </w:t>
            </w:r>
            <w:smartTag w:uri="urn:schemas-microsoft-com:office:smarttags" w:element="metricconverter">
              <w:smartTagPr>
                <w:attr w:name="ProductID" w:val="3 м2"/>
              </w:smartTagPr>
              <w:r w:rsidR="00FF3A92">
                <w:rPr>
                  <w:sz w:val="19"/>
                  <w:szCs w:val="19"/>
                </w:rPr>
                <w:t>3</w:t>
              </w:r>
              <w:r w:rsidR="00FF3A92" w:rsidRPr="008D3003">
                <w:rPr>
                  <w:sz w:val="19"/>
                  <w:szCs w:val="19"/>
                </w:rPr>
                <w:t xml:space="preserve"> м</w:t>
              </w:r>
              <w:proofErr w:type="gramStart"/>
              <w:r w:rsidR="00FF3A92" w:rsidRPr="008D3003">
                <w:rPr>
                  <w:sz w:val="19"/>
                  <w:szCs w:val="19"/>
                  <w:vertAlign w:val="superscript"/>
                </w:rPr>
                <w:t>2</w:t>
              </w:r>
            </w:smartTag>
            <w:proofErr w:type="gramEnd"/>
            <w:r w:rsidR="00FF3A92">
              <w:rPr>
                <w:sz w:val="19"/>
                <w:szCs w:val="19"/>
                <w:vertAlign w:val="superscript"/>
              </w:rPr>
              <w:t xml:space="preserve"> </w:t>
            </w:r>
            <w:r w:rsidR="00FF3A92" w:rsidRPr="008D3003">
              <w:rPr>
                <w:sz w:val="19"/>
                <w:szCs w:val="19"/>
              </w:rPr>
              <w:t>площади</w:t>
            </w:r>
            <w:r w:rsidR="00FF3A92" w:rsidRPr="00FF3A92">
              <w:rPr>
                <w:sz w:val="19"/>
                <w:szCs w:val="19"/>
              </w:rPr>
              <w:t>.</w:t>
            </w:r>
            <w:r w:rsidR="00FF3A92">
              <w:rPr>
                <w:b/>
                <w:sz w:val="19"/>
                <w:szCs w:val="19"/>
              </w:rPr>
              <w:t xml:space="preserve"> </w:t>
            </w:r>
            <w:r w:rsidRPr="008D3003">
              <w:rPr>
                <w:b/>
                <w:sz w:val="19"/>
                <w:szCs w:val="19"/>
              </w:rPr>
              <w:t>ВАЖНО!!!</w:t>
            </w:r>
            <w:r w:rsidRPr="008D3003">
              <w:rPr>
                <w:sz w:val="19"/>
                <w:szCs w:val="19"/>
              </w:rPr>
              <w:t xml:space="preserve"> План застройки стенда необходимо утвердить не позднее, чем за</w:t>
            </w:r>
            <w:r>
              <w:rPr>
                <w:sz w:val="19"/>
                <w:szCs w:val="19"/>
              </w:rPr>
              <w:t xml:space="preserve"> 2</w:t>
            </w:r>
            <w:r w:rsidRPr="008D3003">
              <w:rPr>
                <w:sz w:val="19"/>
                <w:szCs w:val="19"/>
              </w:rPr>
              <w:t xml:space="preserve"> месяц</w:t>
            </w:r>
            <w:r>
              <w:rPr>
                <w:sz w:val="19"/>
                <w:szCs w:val="19"/>
              </w:rPr>
              <w:t>а</w:t>
            </w:r>
            <w:r w:rsidRPr="008D3003">
              <w:rPr>
                <w:sz w:val="19"/>
                <w:szCs w:val="19"/>
              </w:rPr>
              <w:t xml:space="preserve"> до начала выставки</w:t>
            </w:r>
          </w:p>
        </w:tc>
      </w:tr>
      <w:tr w:rsidR="00BA6FA6" w:rsidRPr="008D3003" w:rsidTr="0051310C">
        <w:tc>
          <w:tcPr>
            <w:tcW w:w="7479" w:type="dxa"/>
            <w:gridSpan w:val="4"/>
            <w:tcBorders>
              <w:top w:val="nil"/>
              <w:bottom w:val="single" w:sz="4" w:space="0" w:color="auto"/>
              <w:right w:val="single" w:sz="4" w:space="0" w:color="auto"/>
            </w:tcBorders>
          </w:tcPr>
          <w:p w:rsidR="00BA6FA6" w:rsidRPr="008D3003" w:rsidRDefault="00BA6FA6" w:rsidP="00501F27">
            <w:pPr>
              <w:spacing w:before="60"/>
              <w:rPr>
                <w:b/>
                <w:sz w:val="19"/>
                <w:szCs w:val="19"/>
              </w:rPr>
            </w:pPr>
            <w:r w:rsidRPr="008D3003">
              <w:rPr>
                <w:b/>
                <w:sz w:val="19"/>
                <w:szCs w:val="19"/>
              </w:rPr>
              <w:sym w:font="Wingdings" w:char="F06F"/>
            </w:r>
            <w:r>
              <w:rPr>
                <w:b/>
                <w:sz w:val="19"/>
                <w:szCs w:val="19"/>
              </w:rPr>
              <w:t xml:space="preserve"> </w:t>
            </w:r>
            <w:r>
              <w:rPr>
                <w:b/>
                <w:sz w:val="19"/>
                <w:szCs w:val="19"/>
              </w:rPr>
              <w:t>Стандартная застройка</w:t>
            </w:r>
            <w:r>
              <w:rPr>
                <w:b/>
                <w:sz w:val="19"/>
                <w:szCs w:val="19"/>
              </w:rPr>
              <w:t xml:space="preserve"> </w:t>
            </w:r>
            <w:r>
              <w:rPr>
                <w:b/>
                <w:sz w:val="19"/>
                <w:szCs w:val="19"/>
              </w:rPr>
              <w:t>*</w:t>
            </w:r>
            <w:r>
              <w:rPr>
                <w:b/>
                <w:sz w:val="19"/>
                <w:szCs w:val="19"/>
              </w:rPr>
              <w:t xml:space="preserve">                                    </w:t>
            </w:r>
            <w:r w:rsidRPr="008D3003">
              <w:rPr>
                <w:b/>
                <w:sz w:val="19"/>
                <w:szCs w:val="19"/>
              </w:rPr>
              <w:t xml:space="preserve">         </w:t>
            </w:r>
            <w:r>
              <w:rPr>
                <w:b/>
                <w:sz w:val="19"/>
                <w:szCs w:val="19"/>
              </w:rPr>
              <w:t xml:space="preserve"> </w:t>
            </w:r>
            <w:r w:rsidRPr="000562A1">
              <w:rPr>
                <w:b/>
                <w:sz w:val="19"/>
                <w:szCs w:val="19"/>
              </w:rPr>
              <w:t xml:space="preserve">   </w:t>
            </w:r>
            <w:r>
              <w:rPr>
                <w:b/>
                <w:sz w:val="19"/>
                <w:szCs w:val="19"/>
              </w:rPr>
              <w:t xml:space="preserve">                     </w:t>
            </w:r>
            <w:r w:rsidRPr="000562A1">
              <w:rPr>
                <w:b/>
                <w:sz w:val="19"/>
                <w:szCs w:val="19"/>
              </w:rPr>
              <w:t xml:space="preserve">  </w:t>
            </w:r>
            <w:r>
              <w:rPr>
                <w:b/>
                <w:sz w:val="19"/>
                <w:szCs w:val="19"/>
              </w:rPr>
              <w:t xml:space="preserve">3 </w:t>
            </w:r>
            <w:r w:rsidR="00501F27">
              <w:rPr>
                <w:b/>
                <w:sz w:val="19"/>
                <w:szCs w:val="19"/>
              </w:rPr>
              <w:t>5</w:t>
            </w:r>
            <w:r>
              <w:rPr>
                <w:b/>
                <w:sz w:val="19"/>
                <w:szCs w:val="19"/>
              </w:rPr>
              <w:t>00</w:t>
            </w:r>
            <w:r>
              <w:rPr>
                <w:b/>
                <w:sz w:val="19"/>
                <w:szCs w:val="19"/>
              </w:rPr>
              <w:t xml:space="preserve"> р</w:t>
            </w:r>
            <w:r w:rsidRPr="008D3003">
              <w:rPr>
                <w:b/>
                <w:sz w:val="19"/>
                <w:szCs w:val="19"/>
              </w:rPr>
              <w:t xml:space="preserve">уб. </w:t>
            </w:r>
            <w:r w:rsidRPr="008D3003">
              <w:rPr>
                <w:sz w:val="19"/>
                <w:szCs w:val="19"/>
              </w:rPr>
              <w:t>за м</w:t>
            </w:r>
            <w:proofErr w:type="gramStart"/>
            <w:r w:rsidRPr="008D3003">
              <w:rPr>
                <w:sz w:val="19"/>
                <w:szCs w:val="19"/>
                <w:vertAlign w:val="superscript"/>
              </w:rPr>
              <w:t>2</w:t>
            </w:r>
            <w:proofErr w:type="gramEnd"/>
            <w:r w:rsidRPr="008D3003">
              <w:rPr>
                <w:b/>
                <w:sz w:val="19"/>
                <w:szCs w:val="19"/>
              </w:rPr>
              <w:t xml:space="preserve">                 </w:t>
            </w:r>
          </w:p>
        </w:tc>
        <w:tc>
          <w:tcPr>
            <w:tcW w:w="851" w:type="dxa"/>
            <w:tcBorders>
              <w:top w:val="single" w:sz="4" w:space="0" w:color="auto"/>
              <w:left w:val="single" w:sz="4" w:space="0" w:color="auto"/>
              <w:bottom w:val="single" w:sz="4" w:space="0" w:color="auto"/>
              <w:right w:val="single" w:sz="4" w:space="0" w:color="auto"/>
            </w:tcBorders>
          </w:tcPr>
          <w:p w:rsidR="00BA6FA6" w:rsidRPr="008D3003" w:rsidRDefault="00BA6FA6" w:rsidP="0051310C">
            <w:pPr>
              <w:spacing w:before="60"/>
              <w:rPr>
                <w:b/>
                <w:sz w:val="19"/>
                <w:szCs w:val="19"/>
              </w:rPr>
            </w:pPr>
          </w:p>
        </w:tc>
        <w:tc>
          <w:tcPr>
            <w:tcW w:w="992" w:type="dxa"/>
            <w:tcBorders>
              <w:top w:val="nil"/>
              <w:left w:val="single" w:sz="4" w:space="0" w:color="auto"/>
              <w:bottom w:val="single" w:sz="4" w:space="0" w:color="auto"/>
              <w:right w:val="single" w:sz="4" w:space="0" w:color="auto"/>
            </w:tcBorders>
          </w:tcPr>
          <w:p w:rsidR="00BA6FA6" w:rsidRPr="008D3003" w:rsidRDefault="00BA6FA6" w:rsidP="0051310C">
            <w:pPr>
              <w:spacing w:before="60"/>
              <w:rPr>
                <w:b/>
                <w:sz w:val="19"/>
                <w:szCs w:val="19"/>
              </w:rPr>
            </w:pPr>
            <w:r w:rsidRPr="008D3003">
              <w:rPr>
                <w:sz w:val="19"/>
                <w:szCs w:val="19"/>
              </w:rPr>
              <w:t>м</w:t>
            </w:r>
            <w:proofErr w:type="gramStart"/>
            <w:r w:rsidRPr="008D3003">
              <w:rPr>
                <w:sz w:val="19"/>
                <w:szCs w:val="19"/>
                <w:vertAlign w:val="superscript"/>
              </w:rPr>
              <w:t>2</w:t>
            </w:r>
            <w:proofErr w:type="gramEnd"/>
            <w:r w:rsidRPr="008D3003">
              <w:rPr>
                <w:sz w:val="19"/>
                <w:szCs w:val="19"/>
                <w:vertAlign w:val="superscript"/>
              </w:rPr>
              <w:t xml:space="preserve">  </w:t>
            </w:r>
            <w:r>
              <w:rPr>
                <w:sz w:val="19"/>
                <w:szCs w:val="19"/>
                <w:vertAlign w:val="superscript"/>
              </w:rPr>
              <w:t xml:space="preserve">     </w:t>
            </w:r>
            <w:r>
              <w:rPr>
                <w:sz w:val="19"/>
                <w:szCs w:val="19"/>
              </w:rPr>
              <w:t>р</w:t>
            </w:r>
            <w:r w:rsidRPr="008D3003">
              <w:rPr>
                <w:sz w:val="19"/>
                <w:szCs w:val="19"/>
              </w:rPr>
              <w:t>уб.</w:t>
            </w:r>
          </w:p>
        </w:tc>
        <w:tc>
          <w:tcPr>
            <w:tcW w:w="1276" w:type="dxa"/>
            <w:tcBorders>
              <w:top w:val="single" w:sz="4" w:space="0" w:color="auto"/>
              <w:left w:val="single" w:sz="4" w:space="0" w:color="auto"/>
              <w:bottom w:val="single" w:sz="4" w:space="0" w:color="auto"/>
              <w:right w:val="single" w:sz="4" w:space="0" w:color="auto"/>
            </w:tcBorders>
          </w:tcPr>
          <w:p w:rsidR="00BA6FA6" w:rsidRPr="008D3003" w:rsidRDefault="00BA6FA6" w:rsidP="0051310C">
            <w:pPr>
              <w:spacing w:before="60"/>
              <w:jc w:val="right"/>
              <w:rPr>
                <w:b/>
                <w:sz w:val="19"/>
                <w:szCs w:val="19"/>
              </w:rPr>
            </w:pPr>
          </w:p>
        </w:tc>
      </w:tr>
      <w:tr w:rsidR="00BA6FA6" w:rsidRPr="008D3003" w:rsidTr="0051310C">
        <w:tc>
          <w:tcPr>
            <w:tcW w:w="7479" w:type="dxa"/>
            <w:gridSpan w:val="4"/>
            <w:tcBorders>
              <w:top w:val="nil"/>
              <w:bottom w:val="single" w:sz="4" w:space="0" w:color="auto"/>
              <w:right w:val="single" w:sz="4" w:space="0" w:color="auto"/>
            </w:tcBorders>
          </w:tcPr>
          <w:p w:rsidR="00BA6FA6" w:rsidRPr="008D3003" w:rsidRDefault="00BA6FA6" w:rsidP="0017417A">
            <w:pPr>
              <w:spacing w:before="60"/>
              <w:rPr>
                <w:b/>
                <w:sz w:val="19"/>
                <w:szCs w:val="19"/>
              </w:rPr>
            </w:pPr>
            <w:r w:rsidRPr="008D3003">
              <w:rPr>
                <w:b/>
                <w:sz w:val="19"/>
                <w:szCs w:val="19"/>
              </w:rPr>
              <w:sym w:font="Wingdings" w:char="F06F"/>
            </w:r>
            <w:r w:rsidRPr="008D3003">
              <w:rPr>
                <w:b/>
                <w:sz w:val="19"/>
                <w:szCs w:val="19"/>
              </w:rPr>
              <w:t xml:space="preserve"> </w:t>
            </w:r>
            <w:r>
              <w:rPr>
                <w:b/>
                <w:sz w:val="19"/>
                <w:szCs w:val="19"/>
              </w:rPr>
              <w:t>Улучшенный выставочный модуль  (вариант 1)*</w:t>
            </w:r>
            <w:r>
              <w:rPr>
                <w:b/>
                <w:sz w:val="19"/>
                <w:szCs w:val="19"/>
              </w:rPr>
              <w:t xml:space="preserve">                         </w:t>
            </w:r>
            <w:r>
              <w:rPr>
                <w:b/>
                <w:sz w:val="19"/>
                <w:szCs w:val="19"/>
              </w:rPr>
              <w:t xml:space="preserve"> </w:t>
            </w:r>
            <w:r>
              <w:rPr>
                <w:b/>
                <w:sz w:val="19"/>
                <w:szCs w:val="19"/>
              </w:rPr>
              <w:t xml:space="preserve">  </w:t>
            </w:r>
            <w:r w:rsidRPr="00FA68ED">
              <w:rPr>
                <w:b/>
                <w:sz w:val="19"/>
                <w:szCs w:val="19"/>
              </w:rPr>
              <w:t xml:space="preserve"> </w:t>
            </w:r>
            <w:r>
              <w:rPr>
                <w:b/>
                <w:sz w:val="19"/>
                <w:szCs w:val="19"/>
              </w:rPr>
              <w:t xml:space="preserve">9 </w:t>
            </w:r>
            <w:r w:rsidR="0017417A">
              <w:rPr>
                <w:b/>
                <w:sz w:val="19"/>
                <w:szCs w:val="19"/>
              </w:rPr>
              <w:t>7</w:t>
            </w:r>
            <w:r>
              <w:rPr>
                <w:b/>
                <w:sz w:val="19"/>
                <w:szCs w:val="19"/>
              </w:rPr>
              <w:t xml:space="preserve">00 </w:t>
            </w:r>
            <w:r>
              <w:rPr>
                <w:b/>
                <w:sz w:val="19"/>
                <w:szCs w:val="19"/>
              </w:rPr>
              <w:t xml:space="preserve"> р</w:t>
            </w:r>
            <w:r w:rsidRPr="008D3003">
              <w:rPr>
                <w:b/>
                <w:sz w:val="19"/>
                <w:szCs w:val="19"/>
              </w:rPr>
              <w:t>уб</w:t>
            </w:r>
            <w:r>
              <w:rPr>
                <w:b/>
                <w:sz w:val="19"/>
                <w:szCs w:val="19"/>
              </w:rPr>
              <w:t>.</w:t>
            </w:r>
            <w:r w:rsidRPr="00FA68ED">
              <w:rPr>
                <w:b/>
                <w:sz w:val="19"/>
                <w:szCs w:val="19"/>
              </w:rPr>
              <w:t xml:space="preserve"> </w:t>
            </w:r>
            <w:r w:rsidRPr="008D3003">
              <w:rPr>
                <w:sz w:val="19"/>
                <w:szCs w:val="19"/>
              </w:rPr>
              <w:t>за м</w:t>
            </w:r>
            <w:proofErr w:type="gramStart"/>
            <w:r w:rsidRPr="008D3003">
              <w:rPr>
                <w:sz w:val="19"/>
                <w:szCs w:val="19"/>
                <w:vertAlign w:val="superscript"/>
              </w:rPr>
              <w:t>2</w:t>
            </w:r>
            <w:proofErr w:type="gramEnd"/>
            <w:r w:rsidRPr="008D3003">
              <w:rPr>
                <w:b/>
                <w:sz w:val="19"/>
                <w:szCs w:val="19"/>
              </w:rPr>
              <w:t xml:space="preserve">                                                                                                           </w:t>
            </w:r>
            <w:r>
              <w:rPr>
                <w:b/>
                <w:sz w:val="19"/>
                <w:szCs w:val="19"/>
              </w:rPr>
              <w:t xml:space="preserve">               </w:t>
            </w:r>
          </w:p>
        </w:tc>
        <w:tc>
          <w:tcPr>
            <w:tcW w:w="851" w:type="dxa"/>
            <w:tcBorders>
              <w:top w:val="single" w:sz="4" w:space="0" w:color="auto"/>
              <w:left w:val="single" w:sz="4" w:space="0" w:color="auto"/>
              <w:bottom w:val="single" w:sz="4" w:space="0" w:color="auto"/>
              <w:right w:val="single" w:sz="4" w:space="0" w:color="auto"/>
            </w:tcBorders>
          </w:tcPr>
          <w:p w:rsidR="00BA6FA6" w:rsidRPr="008D3003" w:rsidRDefault="00BA6FA6" w:rsidP="0051310C">
            <w:pPr>
              <w:spacing w:before="60"/>
              <w:rPr>
                <w:b/>
                <w:sz w:val="19"/>
                <w:szCs w:val="19"/>
              </w:rPr>
            </w:pPr>
          </w:p>
        </w:tc>
        <w:tc>
          <w:tcPr>
            <w:tcW w:w="992" w:type="dxa"/>
            <w:tcBorders>
              <w:top w:val="nil"/>
              <w:left w:val="single" w:sz="4" w:space="0" w:color="auto"/>
              <w:bottom w:val="nil"/>
              <w:right w:val="single" w:sz="4" w:space="0" w:color="auto"/>
            </w:tcBorders>
          </w:tcPr>
          <w:p w:rsidR="00BA6FA6" w:rsidRPr="008D3003" w:rsidRDefault="00BA6FA6" w:rsidP="0051310C">
            <w:pPr>
              <w:spacing w:before="60"/>
              <w:ind w:left="-250"/>
              <w:jc w:val="right"/>
              <w:rPr>
                <w:sz w:val="19"/>
                <w:szCs w:val="19"/>
              </w:rPr>
            </w:pPr>
          </w:p>
        </w:tc>
        <w:tc>
          <w:tcPr>
            <w:tcW w:w="1276" w:type="dxa"/>
            <w:tcBorders>
              <w:top w:val="single" w:sz="4" w:space="0" w:color="auto"/>
              <w:left w:val="single" w:sz="4" w:space="0" w:color="auto"/>
              <w:bottom w:val="single" w:sz="4" w:space="0" w:color="auto"/>
              <w:right w:val="single" w:sz="4" w:space="0" w:color="auto"/>
            </w:tcBorders>
          </w:tcPr>
          <w:p w:rsidR="00BA6FA6" w:rsidRPr="008D3003" w:rsidRDefault="00BA6FA6" w:rsidP="0051310C">
            <w:pPr>
              <w:spacing w:before="60"/>
              <w:jc w:val="right"/>
              <w:rPr>
                <w:b/>
                <w:sz w:val="19"/>
                <w:szCs w:val="19"/>
              </w:rPr>
            </w:pPr>
          </w:p>
        </w:tc>
      </w:tr>
      <w:tr w:rsidR="00BA6FA6" w:rsidRPr="008D3003" w:rsidTr="0051310C">
        <w:tc>
          <w:tcPr>
            <w:tcW w:w="7479" w:type="dxa"/>
            <w:gridSpan w:val="4"/>
            <w:tcBorders>
              <w:top w:val="nil"/>
              <w:bottom w:val="single" w:sz="4" w:space="0" w:color="auto"/>
              <w:right w:val="single" w:sz="4" w:space="0" w:color="auto"/>
            </w:tcBorders>
          </w:tcPr>
          <w:p w:rsidR="00BA6FA6" w:rsidRPr="008D3003" w:rsidRDefault="00BA6FA6" w:rsidP="00237BF9">
            <w:pPr>
              <w:spacing w:before="60"/>
              <w:rPr>
                <w:b/>
                <w:sz w:val="19"/>
                <w:szCs w:val="19"/>
              </w:rPr>
            </w:pPr>
            <w:r w:rsidRPr="008D3003">
              <w:rPr>
                <w:b/>
                <w:sz w:val="19"/>
                <w:szCs w:val="19"/>
              </w:rPr>
              <w:sym w:font="Wingdings" w:char="F06F"/>
            </w:r>
            <w:r w:rsidRPr="008D3003">
              <w:rPr>
                <w:b/>
                <w:sz w:val="19"/>
                <w:szCs w:val="19"/>
              </w:rPr>
              <w:t xml:space="preserve"> </w:t>
            </w:r>
            <w:r>
              <w:rPr>
                <w:b/>
                <w:sz w:val="19"/>
                <w:szCs w:val="19"/>
              </w:rPr>
              <w:t>Улучшенный выставочный модуль  (вариант 2)*</w:t>
            </w:r>
            <w:r>
              <w:rPr>
                <w:b/>
                <w:sz w:val="19"/>
                <w:szCs w:val="19"/>
              </w:rPr>
              <w:t xml:space="preserve">                           </w:t>
            </w:r>
            <w:r w:rsidRPr="00FA68ED">
              <w:rPr>
                <w:b/>
                <w:sz w:val="19"/>
                <w:szCs w:val="19"/>
              </w:rPr>
              <w:t xml:space="preserve"> </w:t>
            </w:r>
            <w:r>
              <w:rPr>
                <w:b/>
                <w:sz w:val="19"/>
                <w:szCs w:val="19"/>
              </w:rPr>
              <w:t>1</w:t>
            </w:r>
            <w:r w:rsidR="0017417A">
              <w:rPr>
                <w:b/>
                <w:sz w:val="19"/>
                <w:szCs w:val="19"/>
              </w:rPr>
              <w:t>1</w:t>
            </w:r>
            <w:r>
              <w:rPr>
                <w:b/>
                <w:sz w:val="19"/>
                <w:szCs w:val="19"/>
              </w:rPr>
              <w:t xml:space="preserve"> </w:t>
            </w:r>
            <w:r w:rsidR="0017417A">
              <w:rPr>
                <w:b/>
                <w:sz w:val="19"/>
                <w:szCs w:val="19"/>
              </w:rPr>
              <w:t>40</w:t>
            </w:r>
            <w:r>
              <w:rPr>
                <w:b/>
                <w:sz w:val="19"/>
                <w:szCs w:val="19"/>
              </w:rPr>
              <w:t>0</w:t>
            </w:r>
            <w:r>
              <w:rPr>
                <w:b/>
                <w:sz w:val="19"/>
                <w:szCs w:val="19"/>
              </w:rPr>
              <w:t xml:space="preserve"> р</w:t>
            </w:r>
            <w:r w:rsidRPr="008D3003">
              <w:rPr>
                <w:b/>
                <w:sz w:val="19"/>
                <w:szCs w:val="19"/>
              </w:rPr>
              <w:t>уб</w:t>
            </w:r>
            <w:r>
              <w:rPr>
                <w:b/>
                <w:sz w:val="19"/>
                <w:szCs w:val="19"/>
              </w:rPr>
              <w:t>.</w:t>
            </w:r>
            <w:r w:rsidRPr="008D3003">
              <w:rPr>
                <w:b/>
                <w:sz w:val="19"/>
                <w:szCs w:val="19"/>
              </w:rPr>
              <w:t xml:space="preserve"> </w:t>
            </w:r>
            <w:r w:rsidRPr="008D3003">
              <w:rPr>
                <w:sz w:val="19"/>
                <w:szCs w:val="19"/>
              </w:rPr>
              <w:t>за м</w:t>
            </w:r>
            <w:proofErr w:type="gramStart"/>
            <w:r w:rsidRPr="008D3003">
              <w:rPr>
                <w:sz w:val="19"/>
                <w:szCs w:val="19"/>
                <w:vertAlign w:val="superscript"/>
              </w:rPr>
              <w:t>2</w:t>
            </w:r>
            <w:proofErr w:type="gramEnd"/>
            <w:r w:rsidRPr="008D3003">
              <w:rPr>
                <w:b/>
                <w:sz w:val="19"/>
                <w:szCs w:val="19"/>
              </w:rPr>
              <w:t xml:space="preserve">                                                                                                           </w:t>
            </w:r>
            <w:r>
              <w:rPr>
                <w:b/>
                <w:sz w:val="19"/>
                <w:szCs w:val="19"/>
              </w:rPr>
              <w:t xml:space="preserve">               </w:t>
            </w:r>
          </w:p>
        </w:tc>
        <w:tc>
          <w:tcPr>
            <w:tcW w:w="851" w:type="dxa"/>
            <w:tcBorders>
              <w:top w:val="single" w:sz="4" w:space="0" w:color="auto"/>
              <w:left w:val="single" w:sz="4" w:space="0" w:color="auto"/>
              <w:bottom w:val="single" w:sz="4" w:space="0" w:color="auto"/>
              <w:right w:val="single" w:sz="4" w:space="0" w:color="auto"/>
            </w:tcBorders>
          </w:tcPr>
          <w:p w:rsidR="00BA6FA6" w:rsidRPr="008D3003" w:rsidRDefault="00BA6FA6" w:rsidP="0051310C">
            <w:pPr>
              <w:spacing w:before="60"/>
              <w:rPr>
                <w:b/>
                <w:sz w:val="19"/>
                <w:szCs w:val="19"/>
              </w:rPr>
            </w:pPr>
          </w:p>
        </w:tc>
        <w:tc>
          <w:tcPr>
            <w:tcW w:w="992" w:type="dxa"/>
            <w:tcBorders>
              <w:top w:val="nil"/>
              <w:left w:val="single" w:sz="4" w:space="0" w:color="auto"/>
              <w:bottom w:val="nil"/>
              <w:right w:val="single" w:sz="4" w:space="0" w:color="auto"/>
            </w:tcBorders>
          </w:tcPr>
          <w:p w:rsidR="00BA6FA6" w:rsidRPr="008D3003" w:rsidRDefault="00BA6FA6" w:rsidP="0051310C">
            <w:pPr>
              <w:spacing w:before="60"/>
              <w:ind w:left="-250"/>
              <w:jc w:val="right"/>
              <w:rPr>
                <w:b/>
                <w:sz w:val="19"/>
                <w:szCs w:val="19"/>
              </w:rPr>
            </w:pPr>
            <w:r>
              <w:rPr>
                <w:sz w:val="19"/>
                <w:szCs w:val="19"/>
              </w:rPr>
              <w:t xml:space="preserve"> </w:t>
            </w:r>
            <w:r w:rsidRPr="008D3003">
              <w:rPr>
                <w:sz w:val="19"/>
                <w:szCs w:val="19"/>
              </w:rPr>
              <w:t>м</w:t>
            </w:r>
            <w:proofErr w:type="gramStart"/>
            <w:r w:rsidRPr="008D3003">
              <w:rPr>
                <w:sz w:val="19"/>
                <w:szCs w:val="19"/>
                <w:vertAlign w:val="superscript"/>
              </w:rPr>
              <w:t>2</w:t>
            </w:r>
            <w:proofErr w:type="gramEnd"/>
            <w:r w:rsidRPr="008D3003">
              <w:rPr>
                <w:sz w:val="19"/>
                <w:szCs w:val="19"/>
                <w:vertAlign w:val="superscript"/>
              </w:rPr>
              <w:t xml:space="preserve">  </w:t>
            </w:r>
            <w:r>
              <w:rPr>
                <w:sz w:val="19"/>
                <w:szCs w:val="19"/>
                <w:vertAlign w:val="superscript"/>
              </w:rPr>
              <w:t xml:space="preserve">    </w:t>
            </w:r>
            <w:r>
              <w:rPr>
                <w:sz w:val="19"/>
                <w:szCs w:val="19"/>
              </w:rPr>
              <w:t xml:space="preserve">  р</w:t>
            </w:r>
            <w:r w:rsidRPr="008D3003">
              <w:rPr>
                <w:sz w:val="19"/>
                <w:szCs w:val="19"/>
              </w:rPr>
              <w:t>уб.</w:t>
            </w:r>
          </w:p>
        </w:tc>
        <w:tc>
          <w:tcPr>
            <w:tcW w:w="1276" w:type="dxa"/>
            <w:tcBorders>
              <w:top w:val="single" w:sz="4" w:space="0" w:color="auto"/>
              <w:left w:val="single" w:sz="4" w:space="0" w:color="auto"/>
              <w:bottom w:val="single" w:sz="4" w:space="0" w:color="auto"/>
              <w:right w:val="single" w:sz="4" w:space="0" w:color="auto"/>
            </w:tcBorders>
          </w:tcPr>
          <w:p w:rsidR="00BA6FA6" w:rsidRPr="008D3003" w:rsidRDefault="00BA6FA6" w:rsidP="0051310C">
            <w:pPr>
              <w:spacing w:before="60"/>
              <w:jc w:val="right"/>
              <w:rPr>
                <w:b/>
                <w:sz w:val="19"/>
                <w:szCs w:val="19"/>
              </w:rPr>
            </w:pPr>
          </w:p>
        </w:tc>
      </w:tr>
      <w:tr w:rsidR="00731376" w:rsidRPr="008D3003" w:rsidTr="00731376">
        <w:tc>
          <w:tcPr>
            <w:tcW w:w="10598" w:type="dxa"/>
            <w:gridSpan w:val="7"/>
            <w:tcBorders>
              <w:top w:val="nil"/>
              <w:bottom w:val="single" w:sz="4" w:space="0" w:color="auto"/>
              <w:right w:val="single" w:sz="4" w:space="0" w:color="auto"/>
            </w:tcBorders>
          </w:tcPr>
          <w:p w:rsidR="00731376" w:rsidRPr="00BA6FA6" w:rsidRDefault="00BA6FA6" w:rsidP="00BA6FA6">
            <w:pPr>
              <w:spacing w:before="60"/>
              <w:rPr>
                <w:b/>
                <w:color w:val="FF0000"/>
                <w:sz w:val="19"/>
                <w:szCs w:val="19"/>
              </w:rPr>
            </w:pPr>
            <w:r>
              <w:rPr>
                <w:b/>
                <w:color w:val="FF0000"/>
                <w:sz w:val="19"/>
                <w:szCs w:val="19"/>
              </w:rPr>
              <w:t>*Эскизы и варианты комплектации в руководстве участника</w:t>
            </w:r>
            <w:r w:rsidR="002D3EF4">
              <w:rPr>
                <w:b/>
                <w:color w:val="FF0000"/>
                <w:sz w:val="19"/>
                <w:szCs w:val="19"/>
              </w:rPr>
              <w:t xml:space="preserve"> выставки</w:t>
            </w:r>
          </w:p>
        </w:tc>
      </w:tr>
      <w:tr w:rsidR="00DC5610" w:rsidRPr="008D3003">
        <w:tblPrEx>
          <w:tblBorders>
            <w:insideV w:val="single" w:sz="4" w:space="0" w:color="auto"/>
          </w:tblBorders>
        </w:tblPrEx>
        <w:trPr>
          <w:cantSplit/>
        </w:trPr>
        <w:tc>
          <w:tcPr>
            <w:tcW w:w="10598" w:type="dxa"/>
            <w:gridSpan w:val="7"/>
            <w:tcBorders>
              <w:top w:val="nil"/>
              <w:bottom w:val="nil"/>
            </w:tcBorders>
          </w:tcPr>
          <w:p w:rsidR="00DC5610" w:rsidRPr="008D3003" w:rsidRDefault="00DC5610">
            <w:pPr>
              <w:spacing w:before="60"/>
              <w:jc w:val="both"/>
              <w:rPr>
                <w:b/>
                <w:sz w:val="19"/>
                <w:szCs w:val="19"/>
              </w:rPr>
            </w:pPr>
            <w:r w:rsidRPr="008D3003">
              <w:rPr>
                <w:b/>
                <w:sz w:val="19"/>
                <w:szCs w:val="19"/>
              </w:rPr>
              <w:t>Выберите тип стенда и размер наценки</w:t>
            </w:r>
          </w:p>
        </w:tc>
      </w:tr>
      <w:tr w:rsidR="00DC5610" w:rsidRPr="008D3003">
        <w:tblPrEx>
          <w:tblBorders>
            <w:insideV w:val="single" w:sz="4" w:space="0" w:color="auto"/>
          </w:tblBorders>
        </w:tblPrEx>
        <w:trPr>
          <w:cantSplit/>
        </w:trPr>
        <w:tc>
          <w:tcPr>
            <w:tcW w:w="2376" w:type="dxa"/>
            <w:tcBorders>
              <w:top w:val="single" w:sz="4" w:space="0" w:color="auto"/>
              <w:left w:val="single" w:sz="4" w:space="0" w:color="auto"/>
              <w:bottom w:val="single" w:sz="4" w:space="0" w:color="auto"/>
              <w:right w:val="single" w:sz="4" w:space="0" w:color="auto"/>
            </w:tcBorders>
          </w:tcPr>
          <w:p w:rsidR="00BE42DC" w:rsidRPr="008D3003" w:rsidRDefault="00DC5610">
            <w:pPr>
              <w:spacing w:before="60"/>
              <w:jc w:val="both"/>
              <w:rPr>
                <w:smallCaps/>
                <w:sz w:val="19"/>
                <w:szCs w:val="19"/>
              </w:rPr>
            </w:pPr>
            <w:r w:rsidRPr="008D3003">
              <w:rPr>
                <w:sz w:val="19"/>
                <w:szCs w:val="19"/>
              </w:rPr>
              <w:sym w:font="Wingdings" w:char="F06F"/>
            </w:r>
            <w:r w:rsidRPr="008D3003">
              <w:rPr>
                <w:sz w:val="19"/>
                <w:szCs w:val="19"/>
              </w:rPr>
              <w:t xml:space="preserve"> Линейный стенд</w:t>
            </w:r>
            <w:r w:rsidR="00B02D6C" w:rsidRPr="008D3003">
              <w:rPr>
                <w:sz w:val="19"/>
                <w:szCs w:val="19"/>
              </w:rPr>
              <w:t xml:space="preserve"> </w:t>
            </w:r>
            <w:r w:rsidR="00227D88">
              <w:rPr>
                <w:sz w:val="19"/>
                <w:szCs w:val="19"/>
              </w:rPr>
              <w:t xml:space="preserve">- </w:t>
            </w:r>
            <w:r w:rsidR="00B02D6C" w:rsidRPr="008D3003">
              <w:rPr>
                <w:sz w:val="19"/>
                <w:szCs w:val="19"/>
              </w:rPr>
              <w:t>0% Открыта одна сторона</w:t>
            </w:r>
          </w:p>
          <w:p w:rsidR="00DC5610" w:rsidRPr="008D3003" w:rsidRDefault="00BE42DC">
            <w:pPr>
              <w:spacing w:before="60"/>
              <w:jc w:val="both"/>
              <w:rPr>
                <w:sz w:val="19"/>
                <w:szCs w:val="19"/>
              </w:rPr>
            </w:pPr>
            <w:r w:rsidRPr="008D3003">
              <w:rPr>
                <w:smallCaps/>
                <w:sz w:val="19"/>
                <w:szCs w:val="19"/>
              </w:rPr>
              <w:t>(</w:t>
            </w:r>
            <w:r w:rsidRPr="008D3003">
              <w:rPr>
                <w:b/>
                <w:sz w:val="19"/>
                <w:szCs w:val="19"/>
              </w:rPr>
              <w:t xml:space="preserve">мин. </w:t>
            </w:r>
            <w:smartTag w:uri="urn:schemas-microsoft-com:office:smarttags" w:element="metricconverter">
              <w:smartTagPr>
                <w:attr w:name="ProductID" w:val="9 м2"/>
              </w:smartTagPr>
              <w:r w:rsidRPr="008D3003">
                <w:rPr>
                  <w:b/>
                  <w:sz w:val="19"/>
                  <w:szCs w:val="19"/>
                </w:rPr>
                <w:t>9 м</w:t>
              </w:r>
              <w:proofErr w:type="gramStart"/>
              <w:r w:rsidRPr="008D3003">
                <w:rPr>
                  <w:b/>
                  <w:sz w:val="19"/>
                  <w:szCs w:val="19"/>
                  <w:vertAlign w:val="superscript"/>
                </w:rPr>
                <w:t>2</w:t>
              </w:r>
            </w:smartTag>
            <w:proofErr w:type="gramEnd"/>
            <w:r w:rsidR="00C25163" w:rsidRPr="008D3003">
              <w:rPr>
                <w:smallCaps/>
                <w:sz w:val="19"/>
                <w:szCs w:val="19"/>
              </w:rPr>
              <w:t>)</w:t>
            </w:r>
          </w:p>
        </w:tc>
        <w:tc>
          <w:tcPr>
            <w:tcW w:w="2268" w:type="dxa"/>
            <w:tcBorders>
              <w:top w:val="single" w:sz="4" w:space="0" w:color="auto"/>
              <w:left w:val="single" w:sz="4" w:space="0" w:color="auto"/>
              <w:bottom w:val="single" w:sz="4" w:space="0" w:color="auto"/>
              <w:right w:val="single" w:sz="4" w:space="0" w:color="auto"/>
            </w:tcBorders>
          </w:tcPr>
          <w:p w:rsidR="00DC5610" w:rsidRPr="008D3003" w:rsidRDefault="00DC5610">
            <w:pPr>
              <w:spacing w:before="60"/>
              <w:jc w:val="both"/>
              <w:rPr>
                <w:smallCaps/>
                <w:sz w:val="19"/>
                <w:szCs w:val="19"/>
              </w:rPr>
            </w:pPr>
            <w:r w:rsidRPr="008D3003">
              <w:rPr>
                <w:sz w:val="19"/>
                <w:szCs w:val="19"/>
              </w:rPr>
              <w:sym w:font="Wingdings" w:char="F06F"/>
            </w:r>
            <w:r w:rsidRPr="008D3003">
              <w:rPr>
                <w:sz w:val="19"/>
                <w:szCs w:val="19"/>
              </w:rPr>
              <w:t xml:space="preserve"> Угловой стенд </w:t>
            </w:r>
            <w:r w:rsidR="00227D88">
              <w:rPr>
                <w:sz w:val="19"/>
                <w:szCs w:val="19"/>
              </w:rPr>
              <w:t xml:space="preserve">- </w:t>
            </w:r>
            <w:r w:rsidR="00E33B63" w:rsidRPr="008D3003">
              <w:rPr>
                <w:sz w:val="19"/>
                <w:szCs w:val="19"/>
              </w:rPr>
              <w:t>1</w:t>
            </w:r>
            <w:r w:rsidRPr="008D3003">
              <w:rPr>
                <w:sz w:val="19"/>
                <w:szCs w:val="19"/>
              </w:rPr>
              <w:t xml:space="preserve">0 </w:t>
            </w:r>
            <w:r w:rsidRPr="008D3003">
              <w:rPr>
                <w:smallCaps/>
                <w:sz w:val="19"/>
                <w:szCs w:val="19"/>
              </w:rPr>
              <w:t>%</w:t>
            </w:r>
          </w:p>
          <w:p w:rsidR="00DC5610" w:rsidRPr="008D3003" w:rsidRDefault="00B02D6C">
            <w:pPr>
              <w:spacing w:before="60"/>
              <w:jc w:val="both"/>
              <w:rPr>
                <w:sz w:val="19"/>
                <w:szCs w:val="19"/>
              </w:rPr>
            </w:pPr>
            <w:r w:rsidRPr="008D3003">
              <w:rPr>
                <w:sz w:val="19"/>
                <w:szCs w:val="19"/>
              </w:rPr>
              <w:t>Открыт</w:t>
            </w:r>
            <w:r w:rsidR="001F65A2" w:rsidRPr="008D3003">
              <w:rPr>
                <w:sz w:val="19"/>
                <w:szCs w:val="19"/>
              </w:rPr>
              <w:t>ы</w:t>
            </w:r>
            <w:r w:rsidRPr="008D3003">
              <w:rPr>
                <w:sz w:val="19"/>
                <w:szCs w:val="19"/>
              </w:rPr>
              <w:t xml:space="preserve"> две стороны</w:t>
            </w:r>
            <w:r w:rsidRPr="008D3003">
              <w:rPr>
                <w:smallCaps/>
                <w:sz w:val="19"/>
                <w:szCs w:val="19"/>
              </w:rPr>
              <w:t xml:space="preserve"> </w:t>
            </w:r>
            <w:r w:rsidR="00DC5610" w:rsidRPr="008D3003">
              <w:rPr>
                <w:smallCaps/>
                <w:sz w:val="19"/>
                <w:szCs w:val="19"/>
              </w:rPr>
              <w:t xml:space="preserve"> </w:t>
            </w:r>
            <w:r w:rsidR="00BE42DC" w:rsidRPr="008D3003">
              <w:rPr>
                <w:smallCaps/>
                <w:sz w:val="19"/>
                <w:szCs w:val="19"/>
              </w:rPr>
              <w:t>(</w:t>
            </w:r>
            <w:r w:rsidR="00BE42DC" w:rsidRPr="008D3003">
              <w:rPr>
                <w:b/>
                <w:sz w:val="19"/>
                <w:szCs w:val="19"/>
              </w:rPr>
              <w:t xml:space="preserve">мин. </w:t>
            </w:r>
            <w:smartTag w:uri="urn:schemas-microsoft-com:office:smarttags" w:element="metricconverter">
              <w:smartTagPr>
                <w:attr w:name="ProductID" w:val="18 м2"/>
              </w:smartTagPr>
              <w:r w:rsidR="00BE42DC" w:rsidRPr="008D3003">
                <w:rPr>
                  <w:b/>
                  <w:sz w:val="19"/>
                  <w:szCs w:val="19"/>
                </w:rPr>
                <w:t>18 м</w:t>
              </w:r>
              <w:proofErr w:type="gramStart"/>
              <w:r w:rsidR="00BE42DC" w:rsidRPr="008D3003">
                <w:rPr>
                  <w:b/>
                  <w:sz w:val="19"/>
                  <w:szCs w:val="19"/>
                  <w:vertAlign w:val="superscript"/>
                </w:rPr>
                <w:t>2</w:t>
              </w:r>
            </w:smartTag>
            <w:proofErr w:type="gramEnd"/>
            <w:r w:rsidR="00C25163" w:rsidRPr="008D3003">
              <w:rPr>
                <w:smallCaps/>
                <w:sz w:val="19"/>
                <w:szCs w:val="19"/>
              </w:rPr>
              <w:t>)</w:t>
            </w:r>
          </w:p>
        </w:tc>
        <w:tc>
          <w:tcPr>
            <w:tcW w:w="2127" w:type="dxa"/>
            <w:tcBorders>
              <w:top w:val="single" w:sz="4" w:space="0" w:color="auto"/>
              <w:left w:val="single" w:sz="4" w:space="0" w:color="auto"/>
              <w:bottom w:val="single" w:sz="4" w:space="0" w:color="auto"/>
              <w:right w:val="single" w:sz="4" w:space="0" w:color="auto"/>
            </w:tcBorders>
          </w:tcPr>
          <w:p w:rsidR="00DC5610" w:rsidRPr="008D3003" w:rsidRDefault="00DC5610">
            <w:pPr>
              <w:spacing w:before="60"/>
              <w:jc w:val="both"/>
              <w:rPr>
                <w:smallCaps/>
                <w:sz w:val="19"/>
                <w:szCs w:val="19"/>
              </w:rPr>
            </w:pPr>
            <w:r w:rsidRPr="008D3003">
              <w:rPr>
                <w:sz w:val="19"/>
                <w:szCs w:val="19"/>
              </w:rPr>
              <w:sym w:font="Wingdings" w:char="F06F"/>
            </w:r>
            <w:r w:rsidRPr="008D3003">
              <w:rPr>
                <w:sz w:val="19"/>
                <w:szCs w:val="19"/>
              </w:rPr>
              <w:t xml:space="preserve">  Полуостров </w:t>
            </w:r>
            <w:r w:rsidR="00227D88">
              <w:rPr>
                <w:sz w:val="19"/>
                <w:szCs w:val="19"/>
              </w:rPr>
              <w:t xml:space="preserve">- </w:t>
            </w:r>
            <w:r w:rsidRPr="008D3003">
              <w:rPr>
                <w:sz w:val="19"/>
                <w:szCs w:val="19"/>
              </w:rPr>
              <w:t>15</w:t>
            </w:r>
            <w:r w:rsidRPr="008D3003">
              <w:rPr>
                <w:smallCaps/>
                <w:sz w:val="19"/>
                <w:szCs w:val="19"/>
              </w:rPr>
              <w:t xml:space="preserve"> %</w:t>
            </w:r>
          </w:p>
          <w:p w:rsidR="00BE42DC" w:rsidRPr="008D3003" w:rsidRDefault="00B02D6C">
            <w:pPr>
              <w:spacing w:before="60"/>
              <w:jc w:val="both"/>
              <w:rPr>
                <w:smallCaps/>
                <w:sz w:val="19"/>
                <w:szCs w:val="19"/>
              </w:rPr>
            </w:pPr>
            <w:r w:rsidRPr="008D3003">
              <w:rPr>
                <w:sz w:val="19"/>
                <w:szCs w:val="19"/>
              </w:rPr>
              <w:t>Открыты три стороны</w:t>
            </w:r>
            <w:r w:rsidRPr="008D3003">
              <w:rPr>
                <w:smallCaps/>
                <w:sz w:val="19"/>
                <w:szCs w:val="19"/>
              </w:rPr>
              <w:t xml:space="preserve"> </w:t>
            </w:r>
            <w:r w:rsidR="00DC5610" w:rsidRPr="008D3003">
              <w:rPr>
                <w:smallCaps/>
                <w:sz w:val="19"/>
                <w:szCs w:val="19"/>
              </w:rPr>
              <w:t xml:space="preserve"> </w:t>
            </w:r>
          </w:p>
          <w:p w:rsidR="00DC5610" w:rsidRPr="008D3003" w:rsidRDefault="00BE42DC">
            <w:pPr>
              <w:spacing w:before="60"/>
              <w:jc w:val="both"/>
              <w:rPr>
                <w:sz w:val="19"/>
                <w:szCs w:val="19"/>
              </w:rPr>
            </w:pPr>
            <w:r w:rsidRPr="008D3003">
              <w:rPr>
                <w:smallCaps/>
                <w:sz w:val="19"/>
                <w:szCs w:val="19"/>
              </w:rPr>
              <w:t>(</w:t>
            </w:r>
            <w:r w:rsidRPr="008D3003">
              <w:rPr>
                <w:b/>
                <w:sz w:val="19"/>
                <w:szCs w:val="19"/>
              </w:rPr>
              <w:t xml:space="preserve">мин. </w:t>
            </w:r>
            <w:r w:rsidR="00484540">
              <w:rPr>
                <w:b/>
                <w:sz w:val="19"/>
                <w:szCs w:val="19"/>
              </w:rPr>
              <w:t>24</w:t>
            </w:r>
            <w:r w:rsidRPr="008D3003">
              <w:rPr>
                <w:b/>
                <w:sz w:val="19"/>
                <w:szCs w:val="19"/>
              </w:rPr>
              <w:t xml:space="preserve"> м</w:t>
            </w:r>
            <w:proofErr w:type="gramStart"/>
            <w:r w:rsidRPr="008D3003">
              <w:rPr>
                <w:b/>
                <w:sz w:val="19"/>
                <w:szCs w:val="19"/>
                <w:vertAlign w:val="superscript"/>
              </w:rPr>
              <w:t>2</w:t>
            </w:r>
            <w:proofErr w:type="gramEnd"/>
            <w:r w:rsidR="00C25163" w:rsidRPr="008D3003">
              <w:rPr>
                <w:smallCaps/>
                <w:sz w:val="19"/>
                <w:szCs w:val="19"/>
              </w:rPr>
              <w:t>)</w:t>
            </w:r>
          </w:p>
        </w:tc>
        <w:tc>
          <w:tcPr>
            <w:tcW w:w="1559" w:type="dxa"/>
            <w:gridSpan w:val="2"/>
            <w:tcBorders>
              <w:top w:val="single" w:sz="4" w:space="0" w:color="auto"/>
              <w:left w:val="single" w:sz="4" w:space="0" w:color="auto"/>
              <w:bottom w:val="single" w:sz="4" w:space="0" w:color="auto"/>
              <w:right w:val="single" w:sz="4" w:space="0" w:color="auto"/>
            </w:tcBorders>
          </w:tcPr>
          <w:p w:rsidR="00DC5610" w:rsidRPr="00227D88" w:rsidRDefault="00DC5610">
            <w:pPr>
              <w:spacing w:before="60"/>
              <w:jc w:val="both"/>
              <w:rPr>
                <w:smallCaps/>
                <w:sz w:val="18"/>
                <w:szCs w:val="18"/>
              </w:rPr>
            </w:pPr>
            <w:r w:rsidRPr="008D3003">
              <w:rPr>
                <w:sz w:val="19"/>
                <w:szCs w:val="19"/>
              </w:rPr>
              <w:sym w:font="Wingdings" w:char="F06F"/>
            </w:r>
            <w:r w:rsidRPr="008D3003">
              <w:rPr>
                <w:sz w:val="19"/>
                <w:szCs w:val="19"/>
              </w:rPr>
              <w:t xml:space="preserve"> </w:t>
            </w:r>
            <w:r w:rsidRPr="00227D88">
              <w:rPr>
                <w:sz w:val="18"/>
                <w:szCs w:val="18"/>
              </w:rPr>
              <w:t xml:space="preserve">Остров </w:t>
            </w:r>
            <w:r w:rsidR="00227D88" w:rsidRPr="00227D88">
              <w:rPr>
                <w:sz w:val="18"/>
                <w:szCs w:val="18"/>
              </w:rPr>
              <w:t xml:space="preserve">- </w:t>
            </w:r>
            <w:r w:rsidRPr="00227D88">
              <w:rPr>
                <w:smallCaps/>
                <w:sz w:val="18"/>
                <w:szCs w:val="18"/>
              </w:rPr>
              <w:t>20 %</w:t>
            </w:r>
          </w:p>
          <w:p w:rsidR="00BE42DC" w:rsidRPr="008D3003" w:rsidRDefault="00B02D6C">
            <w:pPr>
              <w:spacing w:before="60"/>
              <w:jc w:val="both"/>
              <w:rPr>
                <w:smallCaps/>
                <w:sz w:val="19"/>
                <w:szCs w:val="19"/>
              </w:rPr>
            </w:pPr>
            <w:r w:rsidRPr="008D3003">
              <w:rPr>
                <w:sz w:val="19"/>
                <w:szCs w:val="19"/>
              </w:rPr>
              <w:t>Открыты четыре стороны</w:t>
            </w:r>
            <w:r w:rsidRPr="008D3003">
              <w:rPr>
                <w:smallCaps/>
                <w:sz w:val="19"/>
                <w:szCs w:val="19"/>
              </w:rPr>
              <w:t xml:space="preserve"> </w:t>
            </w:r>
            <w:r w:rsidR="00DC5610" w:rsidRPr="008D3003">
              <w:rPr>
                <w:smallCaps/>
                <w:sz w:val="19"/>
                <w:szCs w:val="19"/>
              </w:rPr>
              <w:t xml:space="preserve"> </w:t>
            </w:r>
          </w:p>
          <w:p w:rsidR="00DC5610" w:rsidRPr="008D3003" w:rsidRDefault="00BE42DC">
            <w:pPr>
              <w:spacing w:before="60"/>
              <w:jc w:val="both"/>
              <w:rPr>
                <w:sz w:val="19"/>
                <w:szCs w:val="19"/>
              </w:rPr>
            </w:pPr>
            <w:r w:rsidRPr="008D3003">
              <w:rPr>
                <w:smallCaps/>
                <w:sz w:val="19"/>
                <w:szCs w:val="19"/>
              </w:rPr>
              <w:t>(</w:t>
            </w:r>
            <w:r w:rsidRPr="008D3003">
              <w:rPr>
                <w:b/>
                <w:sz w:val="19"/>
                <w:szCs w:val="19"/>
              </w:rPr>
              <w:t xml:space="preserve">мин. </w:t>
            </w:r>
            <w:r w:rsidR="00484540">
              <w:rPr>
                <w:b/>
                <w:sz w:val="19"/>
                <w:szCs w:val="19"/>
              </w:rPr>
              <w:t>40</w:t>
            </w:r>
            <w:r w:rsidRPr="008D3003">
              <w:rPr>
                <w:b/>
                <w:sz w:val="19"/>
                <w:szCs w:val="19"/>
              </w:rPr>
              <w:t xml:space="preserve"> м</w:t>
            </w:r>
            <w:proofErr w:type="gramStart"/>
            <w:r w:rsidRPr="008D3003">
              <w:rPr>
                <w:b/>
                <w:sz w:val="19"/>
                <w:szCs w:val="19"/>
                <w:vertAlign w:val="superscript"/>
              </w:rPr>
              <w:t>2</w:t>
            </w:r>
            <w:proofErr w:type="gramEnd"/>
            <w:r w:rsidR="00C25163" w:rsidRPr="008D3003">
              <w:rPr>
                <w:smallCaps/>
                <w:sz w:val="19"/>
                <w:szCs w:val="19"/>
              </w:rPr>
              <w:t>)</w:t>
            </w:r>
          </w:p>
        </w:tc>
        <w:tc>
          <w:tcPr>
            <w:tcW w:w="992" w:type="dxa"/>
            <w:vMerge w:val="restart"/>
            <w:tcBorders>
              <w:top w:val="nil"/>
              <w:left w:val="single" w:sz="4" w:space="0" w:color="auto"/>
              <w:right w:val="single" w:sz="4" w:space="0" w:color="auto"/>
            </w:tcBorders>
          </w:tcPr>
          <w:p w:rsidR="00DC5610" w:rsidRPr="008D3003" w:rsidRDefault="00DC5610">
            <w:pPr>
              <w:spacing w:before="60"/>
              <w:jc w:val="both"/>
              <w:rPr>
                <w:sz w:val="19"/>
                <w:szCs w:val="19"/>
                <w:lang w:val="en-US"/>
              </w:rPr>
            </w:pPr>
            <w:r w:rsidRPr="008D3003">
              <w:rPr>
                <w:sz w:val="19"/>
                <w:szCs w:val="19"/>
              </w:rPr>
              <w:t>ИТОГО</w:t>
            </w:r>
          </w:p>
          <w:p w:rsidR="00DC5610" w:rsidRPr="008D3003" w:rsidRDefault="00DC5610">
            <w:pPr>
              <w:spacing w:before="60"/>
              <w:jc w:val="both"/>
              <w:rPr>
                <w:sz w:val="19"/>
                <w:szCs w:val="19"/>
              </w:rPr>
            </w:pPr>
            <w:r w:rsidRPr="008D3003">
              <w:rPr>
                <w:sz w:val="19"/>
                <w:szCs w:val="19"/>
              </w:rPr>
              <w:t>Наценка</w:t>
            </w:r>
          </w:p>
          <w:p w:rsidR="00DC5610" w:rsidRPr="008D3003" w:rsidRDefault="00286F6B" w:rsidP="00241F51">
            <w:pPr>
              <w:spacing w:before="60"/>
              <w:jc w:val="right"/>
              <w:rPr>
                <w:sz w:val="19"/>
                <w:szCs w:val="19"/>
              </w:rPr>
            </w:pPr>
            <w:r w:rsidRPr="008D3003">
              <w:rPr>
                <w:sz w:val="19"/>
                <w:szCs w:val="19"/>
              </w:rPr>
              <w:t>Руб.</w:t>
            </w:r>
          </w:p>
        </w:tc>
        <w:tc>
          <w:tcPr>
            <w:tcW w:w="1276" w:type="dxa"/>
            <w:vMerge w:val="restart"/>
            <w:tcBorders>
              <w:top w:val="single" w:sz="4" w:space="0" w:color="auto"/>
              <w:left w:val="single" w:sz="4" w:space="0" w:color="auto"/>
              <w:right w:val="single" w:sz="4" w:space="0" w:color="auto"/>
            </w:tcBorders>
          </w:tcPr>
          <w:p w:rsidR="00DC5610" w:rsidRPr="008D3003" w:rsidRDefault="00DC5610">
            <w:pPr>
              <w:spacing w:before="60"/>
              <w:jc w:val="both"/>
              <w:rPr>
                <w:sz w:val="19"/>
                <w:szCs w:val="19"/>
              </w:rPr>
            </w:pPr>
          </w:p>
        </w:tc>
      </w:tr>
      <w:tr w:rsidR="00DC5610" w:rsidRPr="008D3003">
        <w:tblPrEx>
          <w:tblBorders>
            <w:insideV w:val="single" w:sz="4" w:space="0" w:color="auto"/>
          </w:tblBorders>
        </w:tblPrEx>
        <w:trPr>
          <w:cantSplit/>
        </w:trPr>
        <w:tc>
          <w:tcPr>
            <w:tcW w:w="8330" w:type="dxa"/>
            <w:gridSpan w:val="5"/>
            <w:tcBorders>
              <w:top w:val="single" w:sz="4" w:space="0" w:color="auto"/>
              <w:left w:val="single" w:sz="4" w:space="0" w:color="auto"/>
              <w:bottom w:val="single" w:sz="4" w:space="0" w:color="auto"/>
              <w:right w:val="single" w:sz="4" w:space="0" w:color="auto"/>
            </w:tcBorders>
          </w:tcPr>
          <w:p w:rsidR="00DC5610" w:rsidRPr="008D3003" w:rsidRDefault="00DC5610" w:rsidP="008E7EBC">
            <w:pPr>
              <w:spacing w:before="60"/>
              <w:jc w:val="both"/>
              <w:rPr>
                <w:b/>
                <w:sz w:val="19"/>
                <w:szCs w:val="19"/>
              </w:rPr>
            </w:pPr>
            <w:r w:rsidRPr="008D3003">
              <w:rPr>
                <w:b/>
                <w:sz w:val="19"/>
                <w:szCs w:val="19"/>
              </w:rPr>
              <w:sym w:font="Wingdings" w:char="F06F"/>
            </w:r>
            <w:r w:rsidRPr="008D3003">
              <w:rPr>
                <w:b/>
                <w:sz w:val="19"/>
                <w:szCs w:val="19"/>
              </w:rPr>
              <w:t xml:space="preserve"> Двухэтажный стенд</w:t>
            </w:r>
            <w:r w:rsidR="001F5BC1">
              <w:rPr>
                <w:b/>
                <w:sz w:val="19"/>
                <w:szCs w:val="19"/>
              </w:rPr>
              <w:t xml:space="preserve"> </w:t>
            </w:r>
            <w:r w:rsidRPr="008D3003">
              <w:rPr>
                <w:b/>
                <w:sz w:val="19"/>
                <w:szCs w:val="19"/>
              </w:rPr>
              <w:t xml:space="preserve"> </w:t>
            </w:r>
            <w:r w:rsidR="00E33B63" w:rsidRPr="008D3003">
              <w:rPr>
                <w:b/>
                <w:smallCaps/>
                <w:sz w:val="19"/>
                <w:szCs w:val="19"/>
              </w:rPr>
              <w:t>5</w:t>
            </w:r>
            <w:r w:rsidRPr="008D3003">
              <w:rPr>
                <w:b/>
                <w:smallCaps/>
                <w:sz w:val="19"/>
                <w:szCs w:val="19"/>
              </w:rPr>
              <w:t>0 %  (дополнение к наценкам на размещение стенда)</w:t>
            </w:r>
          </w:p>
        </w:tc>
        <w:tc>
          <w:tcPr>
            <w:tcW w:w="992" w:type="dxa"/>
            <w:vMerge/>
            <w:tcBorders>
              <w:left w:val="single" w:sz="4" w:space="0" w:color="auto"/>
              <w:bottom w:val="single" w:sz="4" w:space="0" w:color="auto"/>
              <w:right w:val="single" w:sz="4" w:space="0" w:color="auto"/>
            </w:tcBorders>
          </w:tcPr>
          <w:p w:rsidR="00DC5610" w:rsidRPr="008D3003" w:rsidRDefault="00DC5610">
            <w:pPr>
              <w:spacing w:before="60"/>
              <w:jc w:val="both"/>
              <w:rPr>
                <w:b/>
                <w:sz w:val="19"/>
                <w:szCs w:val="19"/>
              </w:rPr>
            </w:pPr>
          </w:p>
        </w:tc>
        <w:tc>
          <w:tcPr>
            <w:tcW w:w="1276" w:type="dxa"/>
            <w:vMerge/>
            <w:tcBorders>
              <w:left w:val="single" w:sz="4" w:space="0" w:color="auto"/>
              <w:bottom w:val="single" w:sz="4" w:space="0" w:color="auto"/>
              <w:right w:val="single" w:sz="4" w:space="0" w:color="auto"/>
            </w:tcBorders>
          </w:tcPr>
          <w:p w:rsidR="00DC5610" w:rsidRPr="008D3003" w:rsidRDefault="00DC5610">
            <w:pPr>
              <w:spacing w:before="60"/>
              <w:jc w:val="both"/>
              <w:rPr>
                <w:sz w:val="19"/>
                <w:szCs w:val="19"/>
              </w:rPr>
            </w:pPr>
          </w:p>
        </w:tc>
      </w:tr>
      <w:tr w:rsidR="00DC5610" w:rsidRPr="008D3003">
        <w:tc>
          <w:tcPr>
            <w:tcW w:w="8330" w:type="dxa"/>
            <w:gridSpan w:val="5"/>
            <w:tcBorders>
              <w:top w:val="nil"/>
              <w:bottom w:val="single" w:sz="4" w:space="0" w:color="auto"/>
            </w:tcBorders>
          </w:tcPr>
          <w:p w:rsidR="00DC5610" w:rsidRPr="008D3003" w:rsidRDefault="00DC5610" w:rsidP="00442B35">
            <w:pPr>
              <w:spacing w:before="60"/>
              <w:rPr>
                <w:b/>
                <w:sz w:val="19"/>
                <w:szCs w:val="19"/>
              </w:rPr>
            </w:pPr>
            <w:r w:rsidRPr="008D3003">
              <w:rPr>
                <w:b/>
                <w:sz w:val="19"/>
                <w:szCs w:val="19"/>
              </w:rPr>
              <w:sym w:font="Wingdings" w:char="F0FE"/>
            </w:r>
            <w:r w:rsidRPr="008D3003">
              <w:rPr>
                <w:b/>
                <w:sz w:val="19"/>
                <w:szCs w:val="19"/>
              </w:rPr>
              <w:t xml:space="preserve"> Регистрационный взнос (Обязательно для каждого экспонента)</w:t>
            </w:r>
            <w:r w:rsidR="00442B35" w:rsidRPr="008D3003">
              <w:rPr>
                <w:b/>
                <w:sz w:val="19"/>
                <w:szCs w:val="19"/>
              </w:rPr>
              <w:t xml:space="preserve"> </w:t>
            </w:r>
            <w:r w:rsidR="00442B35">
              <w:rPr>
                <w:b/>
                <w:sz w:val="19"/>
                <w:szCs w:val="19"/>
              </w:rPr>
              <w:t xml:space="preserve">      </w:t>
            </w:r>
            <w:r w:rsidR="00442B35" w:rsidRPr="00442B35">
              <w:rPr>
                <w:b/>
                <w:sz w:val="19"/>
                <w:szCs w:val="19"/>
              </w:rPr>
              <w:t xml:space="preserve">                                </w:t>
            </w:r>
            <w:r w:rsidR="00442B35" w:rsidRPr="008D3003">
              <w:rPr>
                <w:b/>
                <w:sz w:val="19"/>
                <w:szCs w:val="19"/>
              </w:rPr>
              <w:t>2</w:t>
            </w:r>
            <w:r w:rsidR="00442B35" w:rsidRPr="00442B35">
              <w:rPr>
                <w:b/>
                <w:sz w:val="19"/>
                <w:szCs w:val="19"/>
              </w:rPr>
              <w:t>7</w:t>
            </w:r>
            <w:r w:rsidR="00442B35">
              <w:rPr>
                <w:b/>
                <w:sz w:val="19"/>
                <w:szCs w:val="19"/>
              </w:rPr>
              <w:t xml:space="preserve"> </w:t>
            </w:r>
            <w:r w:rsidR="00442B35" w:rsidRPr="00442B35">
              <w:rPr>
                <w:b/>
                <w:sz w:val="19"/>
                <w:szCs w:val="19"/>
              </w:rPr>
              <w:t>5</w:t>
            </w:r>
            <w:r w:rsidR="00442B35" w:rsidRPr="008D3003">
              <w:rPr>
                <w:b/>
                <w:sz w:val="19"/>
                <w:szCs w:val="19"/>
              </w:rPr>
              <w:t>00</w:t>
            </w:r>
          </w:p>
        </w:tc>
        <w:tc>
          <w:tcPr>
            <w:tcW w:w="992" w:type="dxa"/>
            <w:tcBorders>
              <w:top w:val="nil"/>
              <w:bottom w:val="single" w:sz="4" w:space="0" w:color="auto"/>
              <w:right w:val="single" w:sz="4" w:space="0" w:color="auto"/>
            </w:tcBorders>
          </w:tcPr>
          <w:p w:rsidR="00DC5610" w:rsidRPr="008D3003" w:rsidRDefault="000562A1" w:rsidP="001C0CDA">
            <w:pPr>
              <w:spacing w:before="60"/>
              <w:jc w:val="right"/>
              <w:rPr>
                <w:b/>
                <w:sz w:val="19"/>
                <w:szCs w:val="19"/>
              </w:rPr>
            </w:pPr>
            <w:r>
              <w:rPr>
                <w:b/>
                <w:sz w:val="19"/>
                <w:szCs w:val="19"/>
              </w:rPr>
              <w:t>р</w:t>
            </w:r>
            <w:r w:rsidR="00286F6B" w:rsidRPr="008D3003">
              <w:rPr>
                <w:b/>
                <w:sz w:val="19"/>
                <w:szCs w:val="19"/>
              </w:rPr>
              <w:t>уб.</w:t>
            </w:r>
          </w:p>
        </w:tc>
        <w:tc>
          <w:tcPr>
            <w:tcW w:w="1276" w:type="dxa"/>
            <w:tcBorders>
              <w:top w:val="nil"/>
              <w:left w:val="single" w:sz="4" w:space="0" w:color="auto"/>
              <w:bottom w:val="single" w:sz="4" w:space="0" w:color="auto"/>
              <w:right w:val="single" w:sz="4" w:space="0" w:color="auto"/>
            </w:tcBorders>
          </w:tcPr>
          <w:p w:rsidR="00DC5610" w:rsidRPr="008D3003" w:rsidRDefault="00DC5610" w:rsidP="00CB6F4C">
            <w:pPr>
              <w:spacing w:before="60"/>
              <w:rPr>
                <w:b/>
                <w:sz w:val="19"/>
                <w:szCs w:val="19"/>
              </w:rPr>
            </w:pPr>
          </w:p>
        </w:tc>
      </w:tr>
      <w:tr w:rsidR="00FF0FA3" w:rsidRPr="008D3003" w:rsidTr="00FF0FA3">
        <w:tc>
          <w:tcPr>
            <w:tcW w:w="9322" w:type="dxa"/>
            <w:gridSpan w:val="6"/>
            <w:tcBorders>
              <w:top w:val="nil"/>
              <w:bottom w:val="single" w:sz="4" w:space="0" w:color="auto"/>
              <w:right w:val="single" w:sz="4" w:space="0" w:color="auto"/>
            </w:tcBorders>
          </w:tcPr>
          <w:p w:rsidR="00FF0FA3" w:rsidRPr="008D3003" w:rsidRDefault="00FF0FA3" w:rsidP="00442B35">
            <w:pPr>
              <w:spacing w:before="60"/>
              <w:rPr>
                <w:b/>
                <w:sz w:val="19"/>
                <w:szCs w:val="19"/>
              </w:rPr>
            </w:pPr>
            <w:r w:rsidRPr="008D3003">
              <w:rPr>
                <w:b/>
                <w:sz w:val="19"/>
                <w:szCs w:val="19"/>
              </w:rPr>
              <w:sym w:font="Wingdings" w:char="F06F"/>
            </w:r>
            <w:r w:rsidRPr="008D3003">
              <w:rPr>
                <w:b/>
                <w:sz w:val="19"/>
                <w:szCs w:val="19"/>
              </w:rPr>
              <w:t xml:space="preserve"> Регистрацион</w:t>
            </w:r>
            <w:r w:rsidR="00442B35">
              <w:rPr>
                <w:b/>
                <w:sz w:val="19"/>
                <w:szCs w:val="19"/>
              </w:rPr>
              <w:t>ный взнос (Для</w:t>
            </w:r>
            <w:r w:rsidRPr="008D3003">
              <w:rPr>
                <w:b/>
                <w:sz w:val="19"/>
                <w:szCs w:val="19"/>
              </w:rPr>
              <w:t xml:space="preserve"> </w:t>
            </w:r>
            <w:r w:rsidR="00442B35" w:rsidRPr="00442B35">
              <w:rPr>
                <w:b/>
                <w:sz w:val="19"/>
                <w:szCs w:val="19"/>
              </w:rPr>
              <w:t xml:space="preserve"> </w:t>
            </w:r>
            <w:r w:rsidR="00442B35">
              <w:rPr>
                <w:b/>
                <w:sz w:val="19"/>
                <w:szCs w:val="19"/>
              </w:rPr>
              <w:t xml:space="preserve">каждого </w:t>
            </w:r>
            <w:proofErr w:type="spellStart"/>
            <w:r w:rsidR="00442B35">
              <w:rPr>
                <w:b/>
                <w:sz w:val="19"/>
                <w:szCs w:val="19"/>
              </w:rPr>
              <w:t>субэкспонента</w:t>
            </w:r>
            <w:proofErr w:type="spellEnd"/>
            <w:r w:rsidRPr="008D3003">
              <w:rPr>
                <w:b/>
                <w:sz w:val="19"/>
                <w:szCs w:val="19"/>
              </w:rPr>
              <w:t>)</w:t>
            </w:r>
            <w:r w:rsidR="009105EC">
              <w:rPr>
                <w:b/>
                <w:sz w:val="19"/>
                <w:szCs w:val="19"/>
              </w:rPr>
              <w:t xml:space="preserve"> </w:t>
            </w:r>
            <w:r w:rsidR="009105EC" w:rsidRPr="009105EC">
              <w:rPr>
                <w:b/>
                <w:sz w:val="19"/>
                <w:szCs w:val="19"/>
              </w:rPr>
              <w:t xml:space="preserve">               </w:t>
            </w:r>
            <w:r>
              <w:rPr>
                <w:b/>
                <w:sz w:val="19"/>
                <w:szCs w:val="19"/>
              </w:rPr>
              <w:t xml:space="preserve">  </w:t>
            </w:r>
            <w:r w:rsidRPr="008D3003">
              <w:rPr>
                <w:b/>
                <w:sz w:val="19"/>
                <w:szCs w:val="19"/>
              </w:rPr>
              <w:t xml:space="preserve"> </w:t>
            </w:r>
            <w:r>
              <w:rPr>
                <w:b/>
                <w:sz w:val="19"/>
                <w:szCs w:val="19"/>
              </w:rPr>
              <w:t xml:space="preserve">                    </w:t>
            </w:r>
            <w:r w:rsidR="00442B35">
              <w:rPr>
                <w:b/>
                <w:sz w:val="19"/>
                <w:szCs w:val="19"/>
              </w:rPr>
              <w:t xml:space="preserve">              </w:t>
            </w:r>
            <w:r w:rsidR="00442B35" w:rsidRPr="00442B35">
              <w:rPr>
                <w:b/>
                <w:sz w:val="19"/>
                <w:szCs w:val="19"/>
              </w:rPr>
              <w:t xml:space="preserve"> </w:t>
            </w:r>
            <w:r>
              <w:rPr>
                <w:b/>
                <w:sz w:val="19"/>
                <w:szCs w:val="19"/>
              </w:rPr>
              <w:t xml:space="preserve">  </w:t>
            </w:r>
            <w:r w:rsidRPr="008D3003">
              <w:rPr>
                <w:b/>
                <w:sz w:val="19"/>
                <w:szCs w:val="19"/>
              </w:rPr>
              <w:t>2</w:t>
            </w:r>
            <w:r w:rsidR="00442B35">
              <w:rPr>
                <w:b/>
                <w:sz w:val="19"/>
                <w:szCs w:val="19"/>
              </w:rPr>
              <w:t>7 5</w:t>
            </w:r>
            <w:r w:rsidRPr="008D3003">
              <w:rPr>
                <w:b/>
                <w:sz w:val="19"/>
                <w:szCs w:val="19"/>
              </w:rPr>
              <w:t>00</w:t>
            </w:r>
            <w:r w:rsidR="000562A1">
              <w:rPr>
                <w:b/>
                <w:sz w:val="19"/>
                <w:szCs w:val="19"/>
              </w:rPr>
              <w:t xml:space="preserve"> </w:t>
            </w:r>
            <w:r w:rsidR="00442B35">
              <w:rPr>
                <w:b/>
                <w:sz w:val="19"/>
                <w:szCs w:val="19"/>
              </w:rPr>
              <w:t xml:space="preserve">            </w:t>
            </w:r>
            <w:r>
              <w:rPr>
                <w:sz w:val="19"/>
                <w:szCs w:val="19"/>
                <w:vertAlign w:val="superscript"/>
              </w:rPr>
              <w:t xml:space="preserve"> </w:t>
            </w:r>
            <w:r w:rsidR="000562A1">
              <w:rPr>
                <w:b/>
                <w:sz w:val="19"/>
                <w:szCs w:val="19"/>
              </w:rPr>
              <w:t>р</w:t>
            </w:r>
            <w:r w:rsidRPr="008D3003">
              <w:rPr>
                <w:b/>
                <w:sz w:val="19"/>
                <w:szCs w:val="19"/>
              </w:rPr>
              <w:t>уб.</w:t>
            </w:r>
          </w:p>
        </w:tc>
        <w:tc>
          <w:tcPr>
            <w:tcW w:w="1276" w:type="dxa"/>
            <w:tcBorders>
              <w:top w:val="single" w:sz="4" w:space="0" w:color="auto"/>
              <w:left w:val="single" w:sz="4" w:space="0" w:color="auto"/>
              <w:bottom w:val="single" w:sz="4" w:space="0" w:color="auto"/>
              <w:right w:val="single" w:sz="4" w:space="0" w:color="auto"/>
            </w:tcBorders>
          </w:tcPr>
          <w:p w:rsidR="00FF0FA3" w:rsidRPr="008D3003" w:rsidRDefault="00FF0FA3" w:rsidP="001C0CDA">
            <w:pPr>
              <w:spacing w:before="60"/>
              <w:jc w:val="right"/>
              <w:rPr>
                <w:b/>
                <w:sz w:val="19"/>
                <w:szCs w:val="19"/>
              </w:rPr>
            </w:pPr>
          </w:p>
        </w:tc>
      </w:tr>
      <w:tr w:rsidR="009C522F" w:rsidRPr="008D3003" w:rsidTr="009C522F">
        <w:tc>
          <w:tcPr>
            <w:tcW w:w="10598" w:type="dxa"/>
            <w:gridSpan w:val="7"/>
            <w:tcBorders>
              <w:top w:val="nil"/>
              <w:bottom w:val="single" w:sz="4" w:space="0" w:color="auto"/>
              <w:right w:val="single" w:sz="4" w:space="0" w:color="auto"/>
            </w:tcBorders>
          </w:tcPr>
          <w:p w:rsidR="009C522F" w:rsidRPr="008D3003" w:rsidRDefault="009C522F" w:rsidP="00330C00">
            <w:pPr>
              <w:spacing w:before="60"/>
              <w:rPr>
                <w:b/>
                <w:sz w:val="19"/>
                <w:szCs w:val="19"/>
              </w:rPr>
            </w:pPr>
            <w:r w:rsidRPr="008D3003">
              <w:rPr>
                <w:sz w:val="19"/>
                <w:szCs w:val="19"/>
              </w:rPr>
              <w:t>Включает: компьютерную систему регистрации, размещение информации об участнике на сайте и в каталоге выставки, Сертификат участника, 1 билет на вечерн</w:t>
            </w:r>
            <w:r w:rsidR="00330C00">
              <w:rPr>
                <w:sz w:val="19"/>
                <w:szCs w:val="19"/>
              </w:rPr>
              <w:t xml:space="preserve">ее мероприятие </w:t>
            </w:r>
          </w:p>
        </w:tc>
      </w:tr>
    </w:tbl>
    <w:p w:rsidR="001E7494" w:rsidRPr="008D3003" w:rsidRDefault="001E7494">
      <w:pPr>
        <w:rPr>
          <w:b/>
          <w:noProof/>
          <w:sz w:val="19"/>
          <w:szCs w:val="19"/>
        </w:rPr>
      </w:pPr>
      <w:r w:rsidRPr="008D3003">
        <w:rPr>
          <w:b/>
          <w:sz w:val="19"/>
          <w:szCs w:val="19"/>
        </w:rPr>
        <w:sym w:font="Wingdings" w:char="F06F"/>
      </w:r>
      <w:r w:rsidRPr="008D3003">
        <w:rPr>
          <w:b/>
          <w:sz w:val="19"/>
          <w:szCs w:val="19"/>
        </w:rPr>
        <w:t xml:space="preserve"> </w:t>
      </w:r>
      <w:r w:rsidRPr="008D3003">
        <w:rPr>
          <w:b/>
          <w:noProof/>
          <w:sz w:val="19"/>
          <w:szCs w:val="19"/>
        </w:rPr>
        <w:t xml:space="preserve">Реклама в официальном каталоге </w:t>
      </w:r>
    </w:p>
    <w:tbl>
      <w:tblPr>
        <w:tblW w:w="10598" w:type="dxa"/>
        <w:tblBorders>
          <w:bottom w:val="single" w:sz="4" w:space="0" w:color="auto"/>
          <w:insideH w:val="single" w:sz="4" w:space="0" w:color="auto"/>
        </w:tblBorders>
        <w:tblLayout w:type="fixed"/>
        <w:tblLook w:val="0000"/>
      </w:tblPr>
      <w:tblGrid>
        <w:gridCol w:w="4219"/>
        <w:gridCol w:w="2126"/>
        <w:gridCol w:w="2977"/>
        <w:gridCol w:w="1276"/>
      </w:tblGrid>
      <w:tr w:rsidR="001E7494" w:rsidRPr="008D3003" w:rsidTr="006A1F5F">
        <w:trPr>
          <w:cantSplit/>
          <w:trHeight w:val="195"/>
        </w:trPr>
        <w:tc>
          <w:tcPr>
            <w:tcW w:w="4219" w:type="dxa"/>
            <w:tcBorders>
              <w:top w:val="nil"/>
              <w:bottom w:val="nil"/>
            </w:tcBorders>
          </w:tcPr>
          <w:p w:rsidR="001E7494" w:rsidRPr="006A1F5F" w:rsidRDefault="006A1F5F" w:rsidP="006A1F5F">
            <w:pPr>
              <w:rPr>
                <w:sz w:val="19"/>
                <w:szCs w:val="19"/>
              </w:rPr>
            </w:pPr>
            <w:r>
              <w:rPr>
                <w:sz w:val="19"/>
                <w:szCs w:val="19"/>
              </w:rPr>
              <w:t xml:space="preserve">1 полоса, </w:t>
            </w:r>
            <w:r w:rsidR="00FE4FBC">
              <w:rPr>
                <w:sz w:val="19"/>
                <w:szCs w:val="19"/>
              </w:rPr>
              <w:t>формат А</w:t>
            </w:r>
            <w:r w:rsidR="00BC7A26" w:rsidRPr="006A1F5F">
              <w:rPr>
                <w:sz w:val="19"/>
                <w:szCs w:val="19"/>
              </w:rPr>
              <w:t>5</w:t>
            </w:r>
            <w:r>
              <w:rPr>
                <w:sz w:val="19"/>
                <w:szCs w:val="19"/>
              </w:rPr>
              <w:t xml:space="preserve"> (</w:t>
            </w:r>
            <w:proofErr w:type="spellStart"/>
            <w:r>
              <w:rPr>
                <w:sz w:val="19"/>
                <w:szCs w:val="19"/>
              </w:rPr>
              <w:t>полноцвет</w:t>
            </w:r>
            <w:proofErr w:type="spellEnd"/>
            <w:r>
              <w:rPr>
                <w:sz w:val="19"/>
                <w:szCs w:val="19"/>
              </w:rPr>
              <w:t>)</w:t>
            </w:r>
          </w:p>
        </w:tc>
        <w:tc>
          <w:tcPr>
            <w:tcW w:w="2126" w:type="dxa"/>
            <w:tcBorders>
              <w:top w:val="nil"/>
              <w:bottom w:val="nil"/>
            </w:tcBorders>
          </w:tcPr>
          <w:p w:rsidR="001E7494" w:rsidRPr="008D3003" w:rsidRDefault="001E7494" w:rsidP="000562A1">
            <w:pPr>
              <w:rPr>
                <w:sz w:val="19"/>
                <w:szCs w:val="19"/>
              </w:rPr>
            </w:pPr>
            <w:r w:rsidRPr="008D3003">
              <w:rPr>
                <w:sz w:val="19"/>
                <w:szCs w:val="19"/>
              </w:rPr>
              <w:sym w:font="Wingdings" w:char="F06F"/>
            </w:r>
            <w:r w:rsidRPr="008D3003">
              <w:rPr>
                <w:sz w:val="19"/>
                <w:szCs w:val="19"/>
              </w:rPr>
              <w:t xml:space="preserve">  </w:t>
            </w:r>
            <w:r w:rsidR="008821E0">
              <w:rPr>
                <w:b/>
                <w:sz w:val="19"/>
                <w:szCs w:val="19"/>
              </w:rPr>
              <w:t>40</w:t>
            </w:r>
            <w:r w:rsidR="00B178D0" w:rsidRPr="008D3003">
              <w:rPr>
                <w:b/>
                <w:sz w:val="19"/>
                <w:szCs w:val="19"/>
              </w:rPr>
              <w:t xml:space="preserve"> 000 </w:t>
            </w:r>
            <w:r w:rsidR="000562A1">
              <w:rPr>
                <w:b/>
                <w:sz w:val="19"/>
                <w:szCs w:val="19"/>
              </w:rPr>
              <w:t>р</w:t>
            </w:r>
            <w:r w:rsidR="00B178D0" w:rsidRPr="008D3003">
              <w:rPr>
                <w:b/>
                <w:sz w:val="19"/>
                <w:szCs w:val="19"/>
              </w:rPr>
              <w:t>уб.</w:t>
            </w:r>
          </w:p>
        </w:tc>
        <w:tc>
          <w:tcPr>
            <w:tcW w:w="2977" w:type="dxa"/>
            <w:tcBorders>
              <w:top w:val="nil"/>
              <w:bottom w:val="nil"/>
              <w:right w:val="single" w:sz="4" w:space="0" w:color="auto"/>
            </w:tcBorders>
          </w:tcPr>
          <w:p w:rsidR="001E7494" w:rsidRPr="008D3003" w:rsidRDefault="00943D60" w:rsidP="00241F51">
            <w:pPr>
              <w:jc w:val="right"/>
              <w:rPr>
                <w:sz w:val="19"/>
                <w:szCs w:val="19"/>
              </w:rPr>
            </w:pPr>
            <w:r w:rsidRPr="008D3003">
              <w:rPr>
                <w:b/>
                <w:sz w:val="19"/>
                <w:szCs w:val="19"/>
              </w:rPr>
              <w:t xml:space="preserve">                    </w:t>
            </w:r>
            <w:r w:rsidR="000562A1">
              <w:rPr>
                <w:b/>
                <w:sz w:val="19"/>
                <w:szCs w:val="19"/>
              </w:rPr>
              <w:t xml:space="preserve">               р</w:t>
            </w:r>
            <w:r w:rsidR="00B178D0" w:rsidRPr="008D3003">
              <w:rPr>
                <w:b/>
                <w:sz w:val="19"/>
                <w:szCs w:val="19"/>
              </w:rPr>
              <w:t>уб.</w:t>
            </w:r>
          </w:p>
        </w:tc>
        <w:tc>
          <w:tcPr>
            <w:tcW w:w="1276" w:type="dxa"/>
            <w:tcBorders>
              <w:top w:val="single" w:sz="4" w:space="0" w:color="auto"/>
              <w:left w:val="single" w:sz="4" w:space="0" w:color="auto"/>
              <w:bottom w:val="single" w:sz="4" w:space="0" w:color="auto"/>
              <w:right w:val="single" w:sz="4" w:space="0" w:color="auto"/>
            </w:tcBorders>
          </w:tcPr>
          <w:p w:rsidR="001E7494" w:rsidRPr="008D3003" w:rsidRDefault="001E7494">
            <w:pPr>
              <w:pStyle w:val="a4"/>
              <w:tabs>
                <w:tab w:val="clear" w:pos="4153"/>
                <w:tab w:val="clear" w:pos="8306"/>
              </w:tabs>
              <w:spacing w:before="60"/>
              <w:jc w:val="right"/>
              <w:rPr>
                <w:sz w:val="19"/>
                <w:szCs w:val="19"/>
                <w:lang w:val="ru-RU"/>
              </w:rPr>
            </w:pPr>
          </w:p>
        </w:tc>
      </w:tr>
      <w:tr w:rsidR="001E7494" w:rsidRPr="008D3003" w:rsidTr="006A1F5F">
        <w:trPr>
          <w:cantSplit/>
          <w:trHeight w:val="243"/>
        </w:trPr>
        <w:tc>
          <w:tcPr>
            <w:tcW w:w="4219" w:type="dxa"/>
            <w:tcBorders>
              <w:top w:val="nil"/>
              <w:bottom w:val="nil"/>
            </w:tcBorders>
          </w:tcPr>
          <w:p w:rsidR="001E7494" w:rsidRPr="008D3003" w:rsidRDefault="006A1F5F" w:rsidP="006A1F5F">
            <w:pPr>
              <w:rPr>
                <w:sz w:val="19"/>
                <w:szCs w:val="19"/>
              </w:rPr>
            </w:pPr>
            <w:r>
              <w:rPr>
                <w:sz w:val="19"/>
                <w:szCs w:val="19"/>
              </w:rPr>
              <w:t>2 полосы (р</w:t>
            </w:r>
            <w:r w:rsidR="001E7494" w:rsidRPr="008D3003">
              <w:rPr>
                <w:sz w:val="19"/>
                <w:szCs w:val="19"/>
              </w:rPr>
              <w:t>азворот</w:t>
            </w:r>
            <w:r>
              <w:rPr>
                <w:sz w:val="19"/>
                <w:szCs w:val="19"/>
              </w:rPr>
              <w:t>)</w:t>
            </w:r>
            <w:proofErr w:type="gramStart"/>
            <w:r w:rsidR="001E7494" w:rsidRPr="008D3003">
              <w:rPr>
                <w:sz w:val="19"/>
                <w:szCs w:val="19"/>
              </w:rPr>
              <w:t xml:space="preserve"> </w:t>
            </w:r>
            <w:r w:rsidR="00FE4FBC">
              <w:rPr>
                <w:sz w:val="19"/>
                <w:szCs w:val="19"/>
              </w:rPr>
              <w:t>,</w:t>
            </w:r>
            <w:proofErr w:type="gramEnd"/>
            <w:r w:rsidR="00FE4FBC">
              <w:rPr>
                <w:sz w:val="19"/>
                <w:szCs w:val="19"/>
              </w:rPr>
              <w:t xml:space="preserve"> формат А</w:t>
            </w:r>
            <w:r w:rsidR="00BC7A26" w:rsidRPr="006A1F5F">
              <w:rPr>
                <w:sz w:val="19"/>
                <w:szCs w:val="19"/>
              </w:rPr>
              <w:t>5</w:t>
            </w:r>
            <w:r w:rsidR="00FE4FBC">
              <w:rPr>
                <w:sz w:val="19"/>
                <w:szCs w:val="19"/>
              </w:rPr>
              <w:t xml:space="preserve"> </w:t>
            </w:r>
            <w:r>
              <w:rPr>
                <w:sz w:val="19"/>
                <w:szCs w:val="19"/>
              </w:rPr>
              <w:t>(</w:t>
            </w:r>
            <w:proofErr w:type="spellStart"/>
            <w:r>
              <w:rPr>
                <w:sz w:val="19"/>
                <w:szCs w:val="19"/>
              </w:rPr>
              <w:t>полноцвет</w:t>
            </w:r>
            <w:proofErr w:type="spellEnd"/>
            <w:r>
              <w:rPr>
                <w:sz w:val="19"/>
                <w:szCs w:val="19"/>
              </w:rPr>
              <w:t>)</w:t>
            </w:r>
          </w:p>
        </w:tc>
        <w:tc>
          <w:tcPr>
            <w:tcW w:w="2126" w:type="dxa"/>
            <w:tcBorders>
              <w:top w:val="nil"/>
              <w:bottom w:val="nil"/>
            </w:tcBorders>
          </w:tcPr>
          <w:p w:rsidR="001E7494" w:rsidRPr="008D3003" w:rsidRDefault="001E7494" w:rsidP="000562A1">
            <w:pPr>
              <w:rPr>
                <w:sz w:val="19"/>
                <w:szCs w:val="19"/>
              </w:rPr>
            </w:pPr>
            <w:r w:rsidRPr="008D3003">
              <w:rPr>
                <w:sz w:val="19"/>
                <w:szCs w:val="19"/>
              </w:rPr>
              <w:sym w:font="Wingdings" w:char="F06F"/>
            </w:r>
            <w:r w:rsidRPr="008D3003">
              <w:rPr>
                <w:sz w:val="19"/>
                <w:szCs w:val="19"/>
              </w:rPr>
              <w:t xml:space="preserve"> </w:t>
            </w:r>
            <w:r w:rsidR="006A1F5F">
              <w:rPr>
                <w:sz w:val="19"/>
                <w:szCs w:val="19"/>
              </w:rPr>
              <w:t xml:space="preserve"> </w:t>
            </w:r>
            <w:r w:rsidR="008821E0">
              <w:rPr>
                <w:b/>
                <w:sz w:val="19"/>
                <w:szCs w:val="19"/>
              </w:rPr>
              <w:t>60</w:t>
            </w:r>
            <w:r w:rsidR="000562A1">
              <w:rPr>
                <w:b/>
                <w:sz w:val="19"/>
                <w:szCs w:val="19"/>
              </w:rPr>
              <w:t> </w:t>
            </w:r>
            <w:r w:rsidR="008821E0">
              <w:rPr>
                <w:b/>
                <w:sz w:val="19"/>
                <w:szCs w:val="19"/>
              </w:rPr>
              <w:t>0</w:t>
            </w:r>
            <w:r w:rsidR="00B178D0" w:rsidRPr="008D3003">
              <w:rPr>
                <w:b/>
                <w:sz w:val="19"/>
                <w:szCs w:val="19"/>
              </w:rPr>
              <w:t>00</w:t>
            </w:r>
            <w:r w:rsidR="000562A1">
              <w:rPr>
                <w:b/>
                <w:sz w:val="19"/>
                <w:szCs w:val="19"/>
              </w:rPr>
              <w:t xml:space="preserve"> руб</w:t>
            </w:r>
            <w:r w:rsidR="00B178D0" w:rsidRPr="008D3003">
              <w:rPr>
                <w:b/>
                <w:sz w:val="19"/>
                <w:szCs w:val="19"/>
              </w:rPr>
              <w:t>.</w:t>
            </w:r>
          </w:p>
        </w:tc>
        <w:tc>
          <w:tcPr>
            <w:tcW w:w="2977" w:type="dxa"/>
            <w:tcBorders>
              <w:top w:val="nil"/>
              <w:bottom w:val="nil"/>
              <w:right w:val="single" w:sz="4" w:space="0" w:color="auto"/>
            </w:tcBorders>
          </w:tcPr>
          <w:p w:rsidR="001E7494" w:rsidRPr="008D3003" w:rsidRDefault="000562A1" w:rsidP="00241F51">
            <w:pPr>
              <w:jc w:val="right"/>
              <w:rPr>
                <w:b/>
                <w:sz w:val="19"/>
                <w:szCs w:val="19"/>
              </w:rPr>
            </w:pPr>
            <w:r>
              <w:rPr>
                <w:b/>
                <w:sz w:val="19"/>
                <w:szCs w:val="19"/>
              </w:rPr>
              <w:t>р</w:t>
            </w:r>
            <w:r w:rsidR="00B178D0" w:rsidRPr="008D3003">
              <w:rPr>
                <w:b/>
                <w:sz w:val="19"/>
                <w:szCs w:val="19"/>
              </w:rPr>
              <w:t>уб.</w:t>
            </w:r>
          </w:p>
        </w:tc>
        <w:tc>
          <w:tcPr>
            <w:tcW w:w="1276" w:type="dxa"/>
            <w:tcBorders>
              <w:top w:val="single" w:sz="4" w:space="0" w:color="auto"/>
              <w:left w:val="single" w:sz="4" w:space="0" w:color="auto"/>
              <w:bottom w:val="single" w:sz="4" w:space="0" w:color="auto"/>
              <w:right w:val="single" w:sz="4" w:space="0" w:color="auto"/>
            </w:tcBorders>
          </w:tcPr>
          <w:p w:rsidR="001E7494" w:rsidRPr="008D3003" w:rsidRDefault="001E7494">
            <w:pPr>
              <w:spacing w:before="60"/>
              <w:jc w:val="right"/>
              <w:rPr>
                <w:sz w:val="19"/>
                <w:szCs w:val="19"/>
              </w:rPr>
            </w:pPr>
          </w:p>
        </w:tc>
      </w:tr>
    </w:tbl>
    <w:p w:rsidR="001E7494" w:rsidRDefault="00AB108D">
      <w:pPr>
        <w:rPr>
          <w:sz w:val="19"/>
          <w:szCs w:val="19"/>
        </w:rPr>
      </w:pPr>
      <w:r w:rsidRPr="008D3003">
        <w:rPr>
          <w:sz w:val="19"/>
          <w:szCs w:val="19"/>
        </w:rPr>
        <w:t>Макет рекламы должен быть предоставлен</w:t>
      </w:r>
      <w:r w:rsidR="001E7494" w:rsidRPr="008D3003">
        <w:rPr>
          <w:sz w:val="19"/>
          <w:szCs w:val="19"/>
        </w:rPr>
        <w:t xml:space="preserve"> до </w:t>
      </w:r>
      <w:r w:rsidR="009B681A" w:rsidRPr="008D3003">
        <w:rPr>
          <w:b/>
          <w:sz w:val="19"/>
          <w:szCs w:val="19"/>
        </w:rPr>
        <w:t>1</w:t>
      </w:r>
      <w:r w:rsidR="00D60977" w:rsidRPr="008D3003">
        <w:rPr>
          <w:b/>
          <w:sz w:val="19"/>
          <w:szCs w:val="19"/>
        </w:rPr>
        <w:t xml:space="preserve"> </w:t>
      </w:r>
      <w:r w:rsidR="009B681A" w:rsidRPr="008D3003">
        <w:rPr>
          <w:b/>
          <w:sz w:val="19"/>
          <w:szCs w:val="19"/>
        </w:rPr>
        <w:t>октября</w:t>
      </w:r>
      <w:r w:rsidR="001E7494" w:rsidRPr="008D3003">
        <w:rPr>
          <w:b/>
          <w:sz w:val="19"/>
          <w:szCs w:val="19"/>
        </w:rPr>
        <w:t xml:space="preserve"> </w:t>
      </w:r>
      <w:r w:rsidR="001E0A2D">
        <w:rPr>
          <w:b/>
          <w:sz w:val="19"/>
          <w:szCs w:val="19"/>
        </w:rPr>
        <w:t>201</w:t>
      </w:r>
      <w:r w:rsidR="002C5BE9" w:rsidRPr="002C5BE9">
        <w:rPr>
          <w:b/>
          <w:sz w:val="19"/>
          <w:szCs w:val="19"/>
        </w:rPr>
        <w:t>8</w:t>
      </w:r>
      <w:r w:rsidR="00CD447F" w:rsidRPr="00CD447F">
        <w:rPr>
          <w:b/>
          <w:sz w:val="19"/>
          <w:szCs w:val="19"/>
        </w:rPr>
        <w:t xml:space="preserve"> </w:t>
      </w:r>
      <w:r w:rsidR="001B121C">
        <w:rPr>
          <w:b/>
          <w:sz w:val="19"/>
          <w:szCs w:val="19"/>
        </w:rPr>
        <w:t xml:space="preserve"> </w:t>
      </w:r>
      <w:r w:rsidR="001E7494" w:rsidRPr="008D3003">
        <w:rPr>
          <w:b/>
          <w:sz w:val="19"/>
          <w:szCs w:val="19"/>
        </w:rPr>
        <w:t>года</w:t>
      </w:r>
      <w:r w:rsidR="008821E0">
        <w:rPr>
          <w:b/>
          <w:sz w:val="19"/>
          <w:szCs w:val="19"/>
        </w:rPr>
        <w:t xml:space="preserve"> </w:t>
      </w:r>
      <w:r w:rsidR="008821E0" w:rsidRPr="008821E0">
        <w:rPr>
          <w:sz w:val="19"/>
          <w:szCs w:val="19"/>
        </w:rPr>
        <w:t>согласно техническим требованиям</w:t>
      </w:r>
      <w:r w:rsidR="00D83394" w:rsidRPr="008821E0">
        <w:rPr>
          <w:sz w:val="19"/>
          <w:szCs w:val="19"/>
        </w:rPr>
        <w:t>!</w:t>
      </w:r>
    </w:p>
    <w:tbl>
      <w:tblPr>
        <w:tblW w:w="10598" w:type="dxa"/>
        <w:tblBorders>
          <w:bottom w:val="single" w:sz="4" w:space="0" w:color="auto"/>
          <w:right w:val="single" w:sz="4" w:space="0" w:color="auto"/>
        </w:tblBorders>
        <w:tblLayout w:type="fixed"/>
        <w:tblLook w:val="0000"/>
      </w:tblPr>
      <w:tblGrid>
        <w:gridCol w:w="10598"/>
      </w:tblGrid>
      <w:tr w:rsidR="00AD73BA" w:rsidRPr="008D3003" w:rsidTr="00C9659F">
        <w:tc>
          <w:tcPr>
            <w:tcW w:w="10598" w:type="dxa"/>
          </w:tcPr>
          <w:p w:rsidR="00AD73BA" w:rsidRPr="008D3003" w:rsidRDefault="00AD73BA" w:rsidP="00AC677C">
            <w:pPr>
              <w:spacing w:before="60"/>
              <w:rPr>
                <w:b/>
                <w:sz w:val="19"/>
                <w:szCs w:val="19"/>
              </w:rPr>
            </w:pPr>
            <w:r>
              <w:rPr>
                <w:b/>
                <w:sz w:val="19"/>
                <w:szCs w:val="19"/>
              </w:rPr>
              <w:t xml:space="preserve">Внимание! Для </w:t>
            </w:r>
            <w:r w:rsidR="001F4094">
              <w:rPr>
                <w:b/>
                <w:sz w:val="19"/>
                <w:szCs w:val="19"/>
              </w:rPr>
              <w:t xml:space="preserve">представителей компании-экспонента </w:t>
            </w:r>
            <w:r>
              <w:rPr>
                <w:b/>
                <w:sz w:val="19"/>
                <w:szCs w:val="19"/>
              </w:rPr>
              <w:t xml:space="preserve">установлена </w:t>
            </w:r>
            <w:r w:rsidR="001F7988">
              <w:rPr>
                <w:b/>
                <w:sz w:val="19"/>
                <w:szCs w:val="19"/>
              </w:rPr>
              <w:t xml:space="preserve">скидка 50% </w:t>
            </w:r>
            <w:r w:rsidR="001F4094">
              <w:rPr>
                <w:b/>
                <w:sz w:val="19"/>
                <w:szCs w:val="19"/>
              </w:rPr>
              <w:t xml:space="preserve">на </w:t>
            </w:r>
            <w:r w:rsidR="001F7988">
              <w:rPr>
                <w:b/>
                <w:sz w:val="19"/>
                <w:szCs w:val="19"/>
              </w:rPr>
              <w:t xml:space="preserve"> участи</w:t>
            </w:r>
            <w:r w:rsidR="001F4094">
              <w:rPr>
                <w:b/>
                <w:sz w:val="19"/>
                <w:szCs w:val="19"/>
              </w:rPr>
              <w:t>е в мероприятиях «Транспортной недели – 201</w:t>
            </w:r>
            <w:r w:rsidR="00AC677C" w:rsidRPr="00AC677C">
              <w:rPr>
                <w:b/>
                <w:sz w:val="19"/>
                <w:szCs w:val="19"/>
              </w:rPr>
              <w:t>8</w:t>
            </w:r>
            <w:r w:rsidR="001F4094">
              <w:rPr>
                <w:b/>
                <w:sz w:val="19"/>
                <w:szCs w:val="19"/>
              </w:rPr>
              <w:t>»</w:t>
            </w:r>
          </w:p>
        </w:tc>
      </w:tr>
    </w:tbl>
    <w:p w:rsidR="0013621C" w:rsidRPr="00125FD3" w:rsidRDefault="0013621C">
      <w:pPr>
        <w:rPr>
          <w:sz w:val="19"/>
          <w:szCs w:val="19"/>
        </w:rPr>
      </w:pPr>
    </w:p>
    <w:p w:rsidR="0037582D" w:rsidRPr="0037582D" w:rsidRDefault="0037582D">
      <w:pPr>
        <w:rPr>
          <w:b/>
          <w:sz w:val="19"/>
          <w:szCs w:val="19"/>
        </w:rPr>
      </w:pPr>
      <w:r w:rsidRPr="008D3003">
        <w:rPr>
          <w:b/>
          <w:sz w:val="19"/>
          <w:szCs w:val="19"/>
        </w:rPr>
        <w:sym w:font="Wingdings" w:char="F06F"/>
      </w:r>
      <w:r w:rsidRPr="008D3003">
        <w:rPr>
          <w:b/>
          <w:sz w:val="19"/>
          <w:szCs w:val="19"/>
        </w:rPr>
        <w:t xml:space="preserve"> </w:t>
      </w:r>
      <w:r>
        <w:rPr>
          <w:b/>
          <w:noProof/>
          <w:sz w:val="19"/>
          <w:szCs w:val="19"/>
        </w:rPr>
        <w:t>Предоставление в аренду помещения для проведения презентации (цена по запросу)</w:t>
      </w:r>
      <w:r w:rsidRPr="008D3003">
        <w:rPr>
          <w:b/>
          <w:noProof/>
          <w:sz w:val="19"/>
          <w:szCs w:val="19"/>
        </w:rPr>
        <w:t xml:space="preserve"> </w:t>
      </w:r>
    </w:p>
    <w:tbl>
      <w:tblPr>
        <w:tblW w:w="10598" w:type="dxa"/>
        <w:tblBorders>
          <w:bottom w:val="single" w:sz="4" w:space="0" w:color="auto"/>
          <w:insideH w:val="single" w:sz="4" w:space="0" w:color="auto"/>
        </w:tblBorders>
        <w:tblLayout w:type="fixed"/>
        <w:tblLook w:val="0000"/>
      </w:tblPr>
      <w:tblGrid>
        <w:gridCol w:w="5211"/>
        <w:gridCol w:w="3686"/>
        <w:gridCol w:w="1701"/>
      </w:tblGrid>
      <w:tr w:rsidR="001E7494" w:rsidRPr="008D3003">
        <w:tc>
          <w:tcPr>
            <w:tcW w:w="5211" w:type="dxa"/>
            <w:tcBorders>
              <w:top w:val="nil"/>
              <w:bottom w:val="nil"/>
              <w:right w:val="single" w:sz="4" w:space="0" w:color="auto"/>
            </w:tcBorders>
          </w:tcPr>
          <w:p w:rsidR="001E7494" w:rsidRPr="008D3003" w:rsidRDefault="00271B4A">
            <w:pPr>
              <w:spacing w:before="60"/>
              <w:rPr>
                <w:b/>
                <w:color w:val="FF0000"/>
                <w:sz w:val="19"/>
                <w:szCs w:val="19"/>
              </w:rPr>
            </w:pPr>
            <w:r w:rsidRPr="008D3003">
              <w:rPr>
                <w:b/>
                <w:color w:val="FF0000"/>
                <w:sz w:val="19"/>
                <w:szCs w:val="19"/>
              </w:rPr>
              <w:t>Ц</w:t>
            </w:r>
            <w:r w:rsidR="00B02D6C" w:rsidRPr="008D3003">
              <w:rPr>
                <w:b/>
                <w:color w:val="FF0000"/>
                <w:sz w:val="19"/>
                <w:szCs w:val="19"/>
              </w:rPr>
              <w:t>ЕНЫ УКАЗАНЫ С УЧЕТОМ</w:t>
            </w:r>
            <w:r w:rsidRPr="008D3003">
              <w:rPr>
                <w:b/>
                <w:color w:val="FF0000"/>
                <w:sz w:val="19"/>
                <w:szCs w:val="19"/>
              </w:rPr>
              <w:t xml:space="preserve"> НДС</w:t>
            </w:r>
            <w:r w:rsidR="00B02D6C" w:rsidRPr="008D3003">
              <w:rPr>
                <w:b/>
                <w:color w:val="FF0000"/>
                <w:sz w:val="19"/>
                <w:szCs w:val="19"/>
              </w:rPr>
              <w:t xml:space="preserve"> 18%</w:t>
            </w:r>
          </w:p>
        </w:tc>
        <w:tc>
          <w:tcPr>
            <w:tcW w:w="3686" w:type="dxa"/>
            <w:tcBorders>
              <w:top w:val="single" w:sz="4" w:space="0" w:color="auto"/>
              <w:left w:val="single" w:sz="4" w:space="0" w:color="auto"/>
              <w:bottom w:val="single" w:sz="4" w:space="0" w:color="auto"/>
              <w:right w:val="single" w:sz="4" w:space="0" w:color="auto"/>
            </w:tcBorders>
          </w:tcPr>
          <w:p w:rsidR="001E7494" w:rsidRPr="008D3003" w:rsidRDefault="001E7494" w:rsidP="000562A1">
            <w:pPr>
              <w:spacing w:before="60"/>
              <w:jc w:val="right"/>
              <w:rPr>
                <w:b/>
                <w:sz w:val="19"/>
                <w:szCs w:val="19"/>
                <w:lang w:val="en-US"/>
              </w:rPr>
            </w:pPr>
            <w:r w:rsidRPr="008D3003">
              <w:rPr>
                <w:b/>
                <w:sz w:val="19"/>
                <w:szCs w:val="19"/>
              </w:rPr>
              <w:t>ОБЩАЯ СТОИМОСТЬ</w:t>
            </w:r>
            <w:r w:rsidR="00B178D0" w:rsidRPr="008D3003">
              <w:rPr>
                <w:b/>
                <w:sz w:val="19"/>
                <w:szCs w:val="19"/>
              </w:rPr>
              <w:t xml:space="preserve">    </w:t>
            </w:r>
            <w:r w:rsidR="000562A1">
              <w:rPr>
                <w:b/>
                <w:sz w:val="19"/>
                <w:szCs w:val="19"/>
              </w:rPr>
              <w:t>р</w:t>
            </w:r>
            <w:r w:rsidR="00B178D0" w:rsidRPr="008D3003">
              <w:rPr>
                <w:b/>
                <w:sz w:val="19"/>
                <w:szCs w:val="19"/>
              </w:rPr>
              <w:t>уб.</w:t>
            </w:r>
            <w:r w:rsidRPr="008D3003">
              <w:rPr>
                <w:b/>
                <w:sz w:val="19"/>
                <w:szCs w:val="19"/>
                <w:lang w:val="en-US"/>
              </w:rPr>
              <w:t xml:space="preserve">                </w:t>
            </w:r>
            <w:r w:rsidR="00AB108D" w:rsidRPr="008D3003">
              <w:rPr>
                <w:b/>
                <w:sz w:val="19"/>
                <w:szCs w:val="19"/>
              </w:rPr>
              <w:t xml:space="preserve">   </w:t>
            </w:r>
          </w:p>
        </w:tc>
        <w:tc>
          <w:tcPr>
            <w:tcW w:w="1701" w:type="dxa"/>
            <w:tcBorders>
              <w:top w:val="single" w:sz="4" w:space="0" w:color="auto"/>
              <w:left w:val="single" w:sz="4" w:space="0" w:color="auto"/>
              <w:bottom w:val="single" w:sz="4" w:space="0" w:color="auto"/>
              <w:right w:val="single" w:sz="4" w:space="0" w:color="auto"/>
            </w:tcBorders>
          </w:tcPr>
          <w:p w:rsidR="001E7494" w:rsidRPr="008D3003" w:rsidRDefault="001E7494">
            <w:pPr>
              <w:spacing w:before="60"/>
              <w:rPr>
                <w:b/>
                <w:sz w:val="19"/>
                <w:szCs w:val="19"/>
              </w:rPr>
            </w:pPr>
          </w:p>
        </w:tc>
      </w:tr>
      <w:tr w:rsidR="009B681A" w:rsidRPr="008D3003">
        <w:tc>
          <w:tcPr>
            <w:tcW w:w="5211" w:type="dxa"/>
            <w:tcBorders>
              <w:top w:val="nil"/>
              <w:bottom w:val="nil"/>
              <w:right w:val="single" w:sz="4" w:space="0" w:color="auto"/>
            </w:tcBorders>
          </w:tcPr>
          <w:p w:rsidR="009B681A" w:rsidRPr="008D3003" w:rsidRDefault="009B681A">
            <w:pPr>
              <w:spacing w:before="60"/>
              <w:rPr>
                <w:b/>
                <w:sz w:val="19"/>
                <w:szCs w:val="19"/>
              </w:rPr>
            </w:pPr>
          </w:p>
        </w:tc>
        <w:tc>
          <w:tcPr>
            <w:tcW w:w="3686" w:type="dxa"/>
            <w:tcBorders>
              <w:top w:val="single" w:sz="4" w:space="0" w:color="auto"/>
              <w:left w:val="single" w:sz="4" w:space="0" w:color="auto"/>
              <w:bottom w:val="single" w:sz="4" w:space="0" w:color="auto"/>
              <w:right w:val="single" w:sz="4" w:space="0" w:color="auto"/>
            </w:tcBorders>
          </w:tcPr>
          <w:p w:rsidR="009B681A" w:rsidRPr="008D3003" w:rsidRDefault="008821E0" w:rsidP="00241F51">
            <w:pPr>
              <w:spacing w:before="60"/>
              <w:jc w:val="right"/>
              <w:rPr>
                <w:b/>
                <w:sz w:val="19"/>
                <w:szCs w:val="19"/>
              </w:rPr>
            </w:pPr>
            <w:r>
              <w:rPr>
                <w:b/>
                <w:sz w:val="19"/>
                <w:szCs w:val="19"/>
              </w:rPr>
              <w:t xml:space="preserve">В ТОМ ЧИСЛЕ </w:t>
            </w:r>
            <w:r w:rsidR="009B681A" w:rsidRPr="008D3003">
              <w:rPr>
                <w:b/>
                <w:sz w:val="19"/>
                <w:szCs w:val="19"/>
              </w:rPr>
              <w:t>НДС 18%</w:t>
            </w:r>
            <w:r w:rsidR="000562A1">
              <w:rPr>
                <w:b/>
                <w:sz w:val="19"/>
                <w:szCs w:val="19"/>
              </w:rPr>
              <w:t xml:space="preserve">  р</w:t>
            </w:r>
            <w:r w:rsidR="00CC204E">
              <w:rPr>
                <w:b/>
                <w:sz w:val="19"/>
                <w:szCs w:val="19"/>
              </w:rPr>
              <w:t>уб.</w:t>
            </w:r>
          </w:p>
        </w:tc>
        <w:tc>
          <w:tcPr>
            <w:tcW w:w="1701" w:type="dxa"/>
            <w:tcBorders>
              <w:top w:val="single" w:sz="4" w:space="0" w:color="auto"/>
              <w:left w:val="single" w:sz="4" w:space="0" w:color="auto"/>
              <w:bottom w:val="single" w:sz="4" w:space="0" w:color="auto"/>
              <w:right w:val="single" w:sz="4" w:space="0" w:color="auto"/>
            </w:tcBorders>
          </w:tcPr>
          <w:p w:rsidR="009B681A" w:rsidRPr="008D3003" w:rsidRDefault="009B681A">
            <w:pPr>
              <w:spacing w:before="60"/>
              <w:rPr>
                <w:b/>
                <w:sz w:val="19"/>
                <w:szCs w:val="19"/>
              </w:rPr>
            </w:pPr>
          </w:p>
        </w:tc>
      </w:tr>
    </w:tbl>
    <w:p w:rsidR="003911B4" w:rsidRPr="004A4BB0" w:rsidRDefault="00EF07CD" w:rsidP="00BE42DC">
      <w:pPr>
        <w:numPr>
          <w:ilvl w:val="0"/>
          <w:numId w:val="1"/>
        </w:numPr>
        <w:jc w:val="both"/>
        <w:rPr>
          <w:b/>
          <w:bCs/>
          <w:sz w:val="19"/>
          <w:szCs w:val="19"/>
        </w:rPr>
      </w:pPr>
      <w:r w:rsidRPr="004A4BB0">
        <w:rPr>
          <w:sz w:val="19"/>
          <w:szCs w:val="19"/>
        </w:rPr>
        <w:t xml:space="preserve">Настоящим подтверждаем наше участие в </w:t>
      </w:r>
      <w:proofErr w:type="gramStart"/>
      <w:r w:rsidR="00442B35">
        <w:rPr>
          <w:sz w:val="19"/>
          <w:szCs w:val="19"/>
        </w:rPr>
        <w:t>Х</w:t>
      </w:r>
      <w:proofErr w:type="gramEnd"/>
      <w:r w:rsidR="001E0A2D">
        <w:rPr>
          <w:sz w:val="19"/>
          <w:szCs w:val="19"/>
          <w:lang w:val="en-US"/>
        </w:rPr>
        <w:t>I</w:t>
      </w:r>
      <w:r w:rsidR="002F5CFC">
        <w:rPr>
          <w:sz w:val="19"/>
          <w:szCs w:val="19"/>
          <w:lang w:val="en-US"/>
        </w:rPr>
        <w:t>I</w:t>
      </w:r>
      <w:r w:rsidR="006406DD" w:rsidRPr="004A4BB0">
        <w:rPr>
          <w:sz w:val="19"/>
          <w:szCs w:val="19"/>
        </w:rPr>
        <w:t xml:space="preserve"> </w:t>
      </w:r>
      <w:r w:rsidRPr="004A4BB0">
        <w:rPr>
          <w:sz w:val="19"/>
          <w:szCs w:val="19"/>
        </w:rPr>
        <w:t>Международно</w:t>
      </w:r>
      <w:r w:rsidR="009B681A" w:rsidRPr="004A4BB0">
        <w:rPr>
          <w:sz w:val="19"/>
          <w:szCs w:val="19"/>
        </w:rPr>
        <w:t xml:space="preserve">й выставке </w:t>
      </w:r>
      <w:r w:rsidR="00A77AF1" w:rsidRPr="004A4BB0">
        <w:rPr>
          <w:sz w:val="19"/>
          <w:szCs w:val="19"/>
        </w:rPr>
        <w:t>«</w:t>
      </w:r>
      <w:r w:rsidR="00B57D93" w:rsidRPr="004A4BB0">
        <w:rPr>
          <w:b/>
          <w:sz w:val="19"/>
          <w:szCs w:val="19"/>
        </w:rPr>
        <w:t>ТРАНСПОРТ РОССИИ</w:t>
      </w:r>
      <w:r w:rsidR="00A77AF1" w:rsidRPr="004A4BB0">
        <w:rPr>
          <w:b/>
          <w:sz w:val="19"/>
          <w:szCs w:val="19"/>
        </w:rPr>
        <w:t>»</w:t>
      </w:r>
      <w:r w:rsidRPr="004A4BB0">
        <w:rPr>
          <w:sz w:val="19"/>
          <w:szCs w:val="19"/>
        </w:rPr>
        <w:t>. Просим зарезервировать для нашей компании выставочную площадь, указанную выше.</w:t>
      </w:r>
    </w:p>
    <w:p w:rsidR="003911B4" w:rsidRDefault="003911B4" w:rsidP="00BE42DC">
      <w:pPr>
        <w:jc w:val="both"/>
        <w:rPr>
          <w:b/>
          <w:bCs/>
          <w:sz w:val="19"/>
          <w:szCs w:val="19"/>
        </w:rPr>
      </w:pPr>
    </w:p>
    <w:p w:rsidR="00CC78FE" w:rsidRDefault="00CC78FE" w:rsidP="00BE42DC">
      <w:pPr>
        <w:jc w:val="both"/>
        <w:rPr>
          <w:b/>
          <w:bCs/>
          <w:sz w:val="19"/>
          <w:szCs w:val="19"/>
        </w:rPr>
      </w:pPr>
    </w:p>
    <w:p w:rsidR="00CC78FE" w:rsidRDefault="00CC78FE" w:rsidP="00BE42DC">
      <w:pPr>
        <w:jc w:val="both"/>
        <w:rPr>
          <w:b/>
          <w:bCs/>
          <w:sz w:val="19"/>
          <w:szCs w:val="19"/>
        </w:rPr>
      </w:pPr>
    </w:p>
    <w:p w:rsidR="00BE42DC" w:rsidRPr="008D3003" w:rsidRDefault="005B0A3C" w:rsidP="00BE42DC">
      <w:pPr>
        <w:jc w:val="both"/>
        <w:rPr>
          <w:b/>
          <w:bCs/>
          <w:sz w:val="19"/>
          <w:szCs w:val="19"/>
        </w:rPr>
      </w:pPr>
      <w:r>
        <w:rPr>
          <w:b/>
          <w:bCs/>
          <w:sz w:val="19"/>
          <w:szCs w:val="19"/>
        </w:rPr>
        <w:t>З</w:t>
      </w:r>
      <w:r w:rsidR="00A45425">
        <w:rPr>
          <w:b/>
          <w:bCs/>
          <w:sz w:val="19"/>
          <w:szCs w:val="19"/>
        </w:rPr>
        <w:t>АКАЗЧИК</w:t>
      </w:r>
      <w:r w:rsidR="00BE42DC" w:rsidRPr="008D3003">
        <w:rPr>
          <w:b/>
          <w:bCs/>
          <w:sz w:val="19"/>
          <w:szCs w:val="19"/>
        </w:rPr>
        <w:t>:</w:t>
      </w:r>
      <w:r w:rsidR="00BE42DC" w:rsidRPr="008D3003">
        <w:rPr>
          <w:b/>
          <w:bCs/>
          <w:sz w:val="19"/>
          <w:szCs w:val="19"/>
        </w:rPr>
        <w:tab/>
      </w:r>
      <w:r w:rsidR="00BE42DC" w:rsidRPr="008D3003">
        <w:rPr>
          <w:b/>
          <w:bCs/>
          <w:sz w:val="19"/>
          <w:szCs w:val="19"/>
        </w:rPr>
        <w:tab/>
      </w:r>
      <w:r w:rsidR="00BE42DC" w:rsidRPr="008D3003">
        <w:rPr>
          <w:b/>
          <w:bCs/>
          <w:sz w:val="19"/>
          <w:szCs w:val="19"/>
        </w:rPr>
        <w:tab/>
      </w:r>
      <w:r w:rsidR="00BE42DC" w:rsidRPr="008D3003">
        <w:rPr>
          <w:b/>
          <w:bCs/>
          <w:sz w:val="19"/>
          <w:szCs w:val="19"/>
        </w:rPr>
        <w:tab/>
      </w:r>
      <w:r w:rsidR="00BE42DC" w:rsidRPr="008D3003">
        <w:rPr>
          <w:b/>
          <w:bCs/>
          <w:sz w:val="19"/>
          <w:szCs w:val="19"/>
        </w:rPr>
        <w:tab/>
      </w:r>
      <w:r w:rsidR="00BE42DC" w:rsidRPr="008D3003">
        <w:rPr>
          <w:b/>
          <w:bCs/>
          <w:sz w:val="19"/>
          <w:szCs w:val="19"/>
        </w:rPr>
        <w:tab/>
      </w:r>
      <w:r w:rsidR="00BE42DC" w:rsidRPr="008D3003">
        <w:rPr>
          <w:b/>
          <w:bCs/>
          <w:sz w:val="19"/>
          <w:szCs w:val="19"/>
        </w:rPr>
        <w:tab/>
      </w:r>
      <w:r>
        <w:rPr>
          <w:b/>
          <w:bCs/>
          <w:sz w:val="19"/>
          <w:szCs w:val="19"/>
        </w:rPr>
        <w:t>И</w:t>
      </w:r>
      <w:r w:rsidR="00A45425">
        <w:rPr>
          <w:b/>
          <w:bCs/>
          <w:sz w:val="19"/>
          <w:szCs w:val="19"/>
        </w:rPr>
        <w:t>СПОЛНИТЕЛЬ</w:t>
      </w:r>
      <w:r w:rsidR="00BE42DC" w:rsidRPr="008D3003">
        <w:rPr>
          <w:b/>
          <w:bCs/>
          <w:sz w:val="19"/>
          <w:szCs w:val="19"/>
        </w:rPr>
        <w:t>:</w:t>
      </w:r>
    </w:p>
    <w:p w:rsidR="000153FD" w:rsidRPr="008D3003" w:rsidRDefault="000153FD" w:rsidP="00BE42DC">
      <w:pPr>
        <w:jc w:val="both"/>
        <w:rPr>
          <w:b/>
          <w:bCs/>
          <w:sz w:val="19"/>
          <w:szCs w:val="19"/>
        </w:rPr>
      </w:pPr>
    </w:p>
    <w:p w:rsidR="00BE42DC" w:rsidRPr="008D3003" w:rsidRDefault="00BE42DC" w:rsidP="00BE42DC">
      <w:pPr>
        <w:ind w:left="-284"/>
        <w:jc w:val="both"/>
        <w:rPr>
          <w:sz w:val="19"/>
          <w:szCs w:val="19"/>
        </w:rPr>
      </w:pPr>
      <w:r w:rsidRPr="008D3003">
        <w:rPr>
          <w:sz w:val="19"/>
          <w:szCs w:val="19"/>
        </w:rPr>
        <w:t xml:space="preserve">Подпись _____________ ФИО ________________ Дата _________     </w:t>
      </w:r>
      <w:proofErr w:type="spellStart"/>
      <w:r w:rsidRPr="008D3003">
        <w:rPr>
          <w:sz w:val="19"/>
          <w:szCs w:val="19"/>
        </w:rPr>
        <w:t>Подпись__________ФИО_______________Дата</w:t>
      </w:r>
      <w:proofErr w:type="spellEnd"/>
      <w:r w:rsidRPr="008D3003">
        <w:rPr>
          <w:sz w:val="19"/>
          <w:szCs w:val="19"/>
        </w:rPr>
        <w:t>__</w:t>
      </w:r>
      <w:r w:rsidR="00713B82" w:rsidRPr="008D3003">
        <w:rPr>
          <w:sz w:val="19"/>
          <w:szCs w:val="19"/>
        </w:rPr>
        <w:t>__</w:t>
      </w:r>
      <w:r w:rsidRPr="008D3003">
        <w:rPr>
          <w:sz w:val="19"/>
          <w:szCs w:val="19"/>
        </w:rPr>
        <w:t>___</w:t>
      </w:r>
    </w:p>
    <w:p w:rsidR="00BE42DC" w:rsidRPr="008D3003" w:rsidRDefault="00BE42DC" w:rsidP="00BE42DC">
      <w:pPr>
        <w:ind w:left="-426"/>
        <w:rPr>
          <w:bCs/>
          <w:sz w:val="19"/>
          <w:szCs w:val="19"/>
        </w:rPr>
      </w:pPr>
      <w:r w:rsidRPr="008D3003">
        <w:rPr>
          <w:bCs/>
          <w:sz w:val="19"/>
          <w:szCs w:val="19"/>
        </w:rPr>
        <w:t xml:space="preserve">   М.П.</w:t>
      </w:r>
      <w:r w:rsidRPr="008D3003">
        <w:rPr>
          <w:bCs/>
          <w:sz w:val="19"/>
          <w:szCs w:val="19"/>
        </w:rPr>
        <w:tab/>
      </w:r>
      <w:r w:rsidRPr="008D3003">
        <w:rPr>
          <w:bCs/>
          <w:sz w:val="19"/>
          <w:szCs w:val="19"/>
        </w:rPr>
        <w:tab/>
      </w:r>
      <w:r w:rsidRPr="008D3003">
        <w:rPr>
          <w:bCs/>
          <w:sz w:val="19"/>
          <w:szCs w:val="19"/>
        </w:rPr>
        <w:tab/>
      </w:r>
      <w:r w:rsidRPr="008D3003">
        <w:rPr>
          <w:bCs/>
          <w:sz w:val="19"/>
          <w:szCs w:val="19"/>
        </w:rPr>
        <w:tab/>
      </w:r>
      <w:r w:rsidRPr="008D3003">
        <w:rPr>
          <w:bCs/>
          <w:sz w:val="19"/>
          <w:szCs w:val="19"/>
        </w:rPr>
        <w:tab/>
      </w:r>
      <w:r w:rsidRPr="008D3003">
        <w:rPr>
          <w:bCs/>
          <w:sz w:val="19"/>
          <w:szCs w:val="19"/>
        </w:rPr>
        <w:tab/>
      </w:r>
      <w:r w:rsidRPr="008D3003">
        <w:rPr>
          <w:bCs/>
          <w:sz w:val="19"/>
          <w:szCs w:val="19"/>
        </w:rPr>
        <w:tab/>
      </w:r>
      <w:r w:rsidRPr="008D3003">
        <w:rPr>
          <w:bCs/>
          <w:sz w:val="19"/>
          <w:szCs w:val="19"/>
        </w:rPr>
        <w:tab/>
        <w:t>М.П.</w:t>
      </w:r>
    </w:p>
    <w:p w:rsidR="009B681A" w:rsidRDefault="009B681A"/>
    <w:p w:rsidR="003911B4" w:rsidRDefault="003911B4"/>
    <w:p w:rsidR="003911B4" w:rsidRDefault="003911B4"/>
    <w:p w:rsidR="00CC78FE" w:rsidRDefault="00CC78FE"/>
    <w:p w:rsidR="00CC78FE" w:rsidRDefault="00CC78FE"/>
    <w:p w:rsidR="00CC78FE" w:rsidRDefault="00CC78FE"/>
    <w:p w:rsidR="00CC78FE" w:rsidRDefault="00CC78FE"/>
    <w:p w:rsidR="00CC78FE" w:rsidRPr="00B178D0" w:rsidRDefault="00CC78FE"/>
    <w:p w:rsidR="000B7C76" w:rsidRPr="00B178D0" w:rsidRDefault="000B7C76" w:rsidP="000B7C76">
      <w:pPr>
        <w:rPr>
          <w:b/>
          <w:i/>
        </w:rPr>
      </w:pPr>
      <w:r w:rsidRPr="00B178D0">
        <w:rPr>
          <w:b/>
          <w:i/>
        </w:rPr>
        <w:t>ПРАВИЛА И ИНСТРУКЦИИ:</w:t>
      </w:r>
    </w:p>
    <w:tbl>
      <w:tblPr>
        <w:tblW w:w="0" w:type="auto"/>
        <w:tblInd w:w="-252" w:type="dxa"/>
        <w:tblLayout w:type="fixed"/>
        <w:tblLook w:val="01E0"/>
      </w:tblPr>
      <w:tblGrid>
        <w:gridCol w:w="5037"/>
        <w:gridCol w:w="236"/>
        <w:gridCol w:w="5167"/>
      </w:tblGrid>
      <w:tr w:rsidR="000B7C76" w:rsidRPr="00B178D0">
        <w:tc>
          <w:tcPr>
            <w:tcW w:w="5037" w:type="dxa"/>
          </w:tcPr>
          <w:p w:rsidR="00E412C9" w:rsidRPr="00B178D0" w:rsidRDefault="00E412C9" w:rsidP="00FE720E">
            <w:pPr>
              <w:jc w:val="both"/>
              <w:rPr>
                <w:b/>
              </w:rPr>
            </w:pPr>
          </w:p>
          <w:p w:rsidR="000B7C76" w:rsidRPr="00B178D0" w:rsidRDefault="000B7C76" w:rsidP="00FE720E">
            <w:pPr>
              <w:jc w:val="both"/>
            </w:pPr>
            <w:r w:rsidRPr="00B178D0">
              <w:rPr>
                <w:b/>
              </w:rPr>
              <w:t>А</w:t>
            </w:r>
            <w:r w:rsidRPr="00B178D0">
              <w:t>. Участник выставки (в дальнейшем именуемы</w:t>
            </w:r>
            <w:r w:rsidR="00610880">
              <w:t>й</w:t>
            </w:r>
            <w:r w:rsidRPr="00B178D0">
              <w:t xml:space="preserve"> </w:t>
            </w:r>
            <w:r w:rsidR="008821E0">
              <w:t>ЗАКАЗЧИК</w:t>
            </w:r>
            <w:r w:rsidRPr="00B178D0">
              <w:t xml:space="preserve">) обязан придерживаться условий, правил и инструкций, изложенных в данном документе. Любые изменения должны </w:t>
            </w:r>
            <w:proofErr w:type="gramStart"/>
            <w:r w:rsidRPr="00B178D0">
              <w:t>производиться в письменной форме и быть</w:t>
            </w:r>
            <w:proofErr w:type="gramEnd"/>
            <w:r w:rsidRPr="00B178D0">
              <w:t xml:space="preserve"> подписаны организаторо</w:t>
            </w:r>
            <w:r w:rsidR="009B4E44" w:rsidRPr="00B178D0">
              <w:t>м</w:t>
            </w:r>
            <w:r w:rsidRPr="00B178D0">
              <w:t xml:space="preserve"> (в дальнейшем именуемым </w:t>
            </w:r>
            <w:r w:rsidR="00CC204E">
              <w:t>ИСПОЛНИТЕЛЬ</w:t>
            </w:r>
            <w:r w:rsidRPr="00B178D0">
              <w:t>),  который имеет полное право толковать, создавать или вносить поправки в эти правила, при этом данные изменения и дополнения не должны ущемлять права участник</w:t>
            </w:r>
            <w:r w:rsidR="00610880">
              <w:t>а</w:t>
            </w:r>
            <w:r w:rsidRPr="00B178D0">
              <w:t xml:space="preserve"> и приводить к возникновению дополнительных обязательств со стороны </w:t>
            </w:r>
            <w:r w:rsidR="00AA2B96">
              <w:t>ИСПОЛНИТЕЛЯ</w:t>
            </w:r>
            <w:r w:rsidRPr="00B178D0">
              <w:t>.</w:t>
            </w:r>
          </w:p>
          <w:p w:rsidR="000B7C76" w:rsidRPr="00B178D0" w:rsidRDefault="00A922FB" w:rsidP="00FE720E">
            <w:pPr>
              <w:jc w:val="both"/>
            </w:pPr>
            <w:r w:rsidRPr="00B178D0">
              <w:rPr>
                <w:b/>
              </w:rPr>
              <w:t>Б</w:t>
            </w:r>
            <w:r w:rsidR="000B7C76" w:rsidRPr="00B178D0">
              <w:rPr>
                <w:b/>
              </w:rPr>
              <w:t>.</w:t>
            </w:r>
            <w:r w:rsidR="000B7C76" w:rsidRPr="00B178D0">
              <w:t xml:space="preserve"> </w:t>
            </w:r>
            <w:r w:rsidR="008821E0">
              <w:t>ЗАКАЗЧИК</w:t>
            </w:r>
            <w:r w:rsidR="000B7C76" w:rsidRPr="00B178D0">
              <w:t xml:space="preserve"> не имеет права выставлять свои экспонаты до полной предоплаты всех оговоренных в данно</w:t>
            </w:r>
            <w:r w:rsidR="00610880">
              <w:t>й</w:t>
            </w:r>
            <w:r w:rsidR="000B7C76" w:rsidRPr="00B178D0">
              <w:t xml:space="preserve"> </w:t>
            </w:r>
            <w:r w:rsidR="00610880">
              <w:t>Заявк</w:t>
            </w:r>
            <w:r w:rsidR="000B7C76" w:rsidRPr="00B178D0">
              <w:t xml:space="preserve">е расходов. </w:t>
            </w:r>
          </w:p>
          <w:p w:rsidR="000B7C76" w:rsidRPr="00B178D0" w:rsidRDefault="00241F51" w:rsidP="00FE720E">
            <w:pPr>
              <w:jc w:val="both"/>
            </w:pPr>
            <w:r w:rsidRPr="00B178D0">
              <w:rPr>
                <w:b/>
              </w:rPr>
              <w:t>В</w:t>
            </w:r>
            <w:r w:rsidR="000B7C76" w:rsidRPr="00B178D0">
              <w:t xml:space="preserve">. Права </w:t>
            </w:r>
            <w:r w:rsidR="008821E0">
              <w:t>ЗАКАЗЧИК</w:t>
            </w:r>
            <w:r w:rsidR="000B7C76" w:rsidRPr="00B178D0">
              <w:t xml:space="preserve">А не могут быть переданы другой компании или физическому лицу. </w:t>
            </w:r>
            <w:r w:rsidR="008821E0">
              <w:t>ЗАКАЗЧИК</w:t>
            </w:r>
            <w:r w:rsidR="000B7C76" w:rsidRPr="00B178D0">
              <w:t xml:space="preserve"> не имеет права передавать площадь, забронированную в соответствии с данн</w:t>
            </w:r>
            <w:r w:rsidR="00610880">
              <w:t>ой Заявкой,</w:t>
            </w:r>
            <w:r w:rsidR="000B7C76" w:rsidRPr="00B178D0">
              <w:t xml:space="preserve">  а также сдавать ее в субаренду целиком или частично. </w:t>
            </w:r>
            <w:r w:rsidR="008821E0">
              <w:t>ЗАКАЗЧИК</w:t>
            </w:r>
            <w:r w:rsidR="000B7C76" w:rsidRPr="00B178D0">
              <w:t xml:space="preserve"> не имеет права по своему усмотрению занимать какую-либо определенную площадь, прежде чем не будет произведено ее распределение</w:t>
            </w:r>
            <w:r w:rsidR="00610880">
              <w:t xml:space="preserve"> ИСПОЛНИТЕЛЕМ</w:t>
            </w:r>
            <w:r w:rsidR="000B7C76" w:rsidRPr="00B178D0">
              <w:t>.</w:t>
            </w:r>
          </w:p>
          <w:p w:rsidR="000B7C76" w:rsidRPr="00B178D0" w:rsidRDefault="00241F51" w:rsidP="00FE720E">
            <w:pPr>
              <w:jc w:val="both"/>
            </w:pPr>
            <w:r w:rsidRPr="00B178D0">
              <w:rPr>
                <w:b/>
              </w:rPr>
              <w:t>Г</w:t>
            </w:r>
            <w:r w:rsidR="000B7C76" w:rsidRPr="00B178D0">
              <w:rPr>
                <w:b/>
              </w:rPr>
              <w:t>.</w:t>
            </w:r>
            <w:r w:rsidR="000B7C76" w:rsidRPr="00B178D0">
              <w:t xml:space="preserve"> </w:t>
            </w:r>
            <w:r w:rsidR="008821E0">
              <w:t>ЗАКАЗЧИК</w:t>
            </w:r>
            <w:r w:rsidR="000B7C76" w:rsidRPr="00B178D0">
              <w:t xml:space="preserve"> не имеет права ухудшать обзор других экспозиций или производить любые действия, вызывающие возражения других участников выставки. Освещение экспозиции должно быть организовано таким образом, чтобы не мешать соседним стендам. Запрещены звуковые устройства, против использования которых возражает </w:t>
            </w:r>
            <w:r w:rsidR="00CC204E">
              <w:t>ИСПОЛНИТЕЛЬ</w:t>
            </w:r>
            <w:r w:rsidR="000B7C76" w:rsidRPr="00B178D0">
              <w:t>.</w:t>
            </w:r>
          </w:p>
          <w:p w:rsidR="000B7C76" w:rsidRPr="00B178D0" w:rsidRDefault="00241F51" w:rsidP="00FE720E">
            <w:pPr>
              <w:jc w:val="both"/>
            </w:pPr>
            <w:r w:rsidRPr="00B178D0">
              <w:rPr>
                <w:b/>
              </w:rPr>
              <w:t>Д</w:t>
            </w:r>
            <w:r w:rsidR="000B7C76" w:rsidRPr="00B178D0">
              <w:rPr>
                <w:b/>
              </w:rPr>
              <w:t>.</w:t>
            </w:r>
            <w:r w:rsidR="000B7C76" w:rsidRPr="00B178D0">
              <w:t xml:space="preserve"> </w:t>
            </w:r>
            <w:r w:rsidR="008821E0">
              <w:t>ЗАКАЗЧИК</w:t>
            </w:r>
            <w:r w:rsidR="000B7C76" w:rsidRPr="00B178D0">
              <w:t xml:space="preserve"> не имеет права устраивать лотереи, пожертвования и другие рекламные мероприятия, требующие присутствия участников или гостей в определенном месте, в определенное время</w:t>
            </w:r>
            <w:r w:rsidR="00F0317C" w:rsidRPr="00B178D0">
              <w:t xml:space="preserve"> без согласования </w:t>
            </w:r>
            <w:r w:rsidR="000B7C76" w:rsidRPr="00B178D0">
              <w:t xml:space="preserve">с  </w:t>
            </w:r>
            <w:r w:rsidR="00CC204E">
              <w:t>ИСПОЛНИТЕЛЕ</w:t>
            </w:r>
            <w:r w:rsidRPr="00B178D0">
              <w:t>М</w:t>
            </w:r>
            <w:r w:rsidR="000B7C76" w:rsidRPr="00B178D0">
              <w:t>.</w:t>
            </w:r>
          </w:p>
          <w:p w:rsidR="000B7C76" w:rsidRPr="00B178D0" w:rsidRDefault="00241F51" w:rsidP="00FE720E">
            <w:pPr>
              <w:jc w:val="both"/>
            </w:pPr>
            <w:r w:rsidRPr="00B178D0">
              <w:rPr>
                <w:b/>
              </w:rPr>
              <w:t>Е</w:t>
            </w:r>
            <w:r w:rsidR="000B7C76" w:rsidRPr="00B178D0">
              <w:rPr>
                <w:b/>
              </w:rPr>
              <w:t>.</w:t>
            </w:r>
            <w:r w:rsidR="000B7C76" w:rsidRPr="00B178D0">
              <w:t xml:space="preserve"> Часы посещения </w:t>
            </w:r>
            <w:r w:rsidR="00F0317C" w:rsidRPr="00B178D0">
              <w:t xml:space="preserve">выставки </w:t>
            </w:r>
            <w:r w:rsidR="000B7C76" w:rsidRPr="00B178D0">
              <w:t xml:space="preserve">определяются только </w:t>
            </w:r>
            <w:r w:rsidR="00CC204E">
              <w:t>ИСПОЛНИТЕЛЕМ</w:t>
            </w:r>
            <w:r w:rsidR="000B7C76" w:rsidRPr="00B178D0">
              <w:t xml:space="preserve">. Вход осуществляется по </w:t>
            </w:r>
            <w:r w:rsidR="00F0317C" w:rsidRPr="00B178D0">
              <w:t xml:space="preserve">пригласительным </w:t>
            </w:r>
            <w:r w:rsidR="000B7C76" w:rsidRPr="00B178D0">
              <w:t>билетам или пропускам. Пропуск не может быть передан другому лицу.</w:t>
            </w:r>
          </w:p>
          <w:p w:rsidR="000B7C76" w:rsidRPr="00B178D0" w:rsidRDefault="00241F51" w:rsidP="00FE720E">
            <w:pPr>
              <w:jc w:val="both"/>
            </w:pPr>
            <w:r w:rsidRPr="00B178D0">
              <w:rPr>
                <w:b/>
              </w:rPr>
              <w:t>Ж</w:t>
            </w:r>
            <w:r w:rsidR="000B7C76" w:rsidRPr="00B178D0">
              <w:rPr>
                <w:b/>
              </w:rPr>
              <w:t>.</w:t>
            </w:r>
            <w:r w:rsidR="000B7C76" w:rsidRPr="00B178D0">
              <w:t xml:space="preserve"> </w:t>
            </w:r>
            <w:r w:rsidR="008821E0">
              <w:t>ЗАКАЗЧИК</w:t>
            </w:r>
            <w:r w:rsidR="000B7C76" w:rsidRPr="00B178D0">
              <w:t xml:space="preserve">У не разрешается выносить свои экспонаты со своей выставочной площади до официального окончания выставки. </w:t>
            </w:r>
            <w:r w:rsidR="008821E0">
              <w:t>ЗАКАЗЧИК</w:t>
            </w:r>
            <w:r w:rsidR="000B7C76" w:rsidRPr="00B178D0">
              <w:t xml:space="preserve"> должен иметь официального представителя, присутствующего в павильоне в течение всего срока выставки, а также во время монтажа и демонтажа выстав</w:t>
            </w:r>
            <w:r w:rsidR="00610880">
              <w:t>очной площади ЗАКАЗЧИКА</w:t>
            </w:r>
            <w:r w:rsidR="000B7C76" w:rsidRPr="00B178D0">
              <w:t xml:space="preserve">. </w:t>
            </w:r>
          </w:p>
          <w:p w:rsidR="000B7C76" w:rsidRPr="00B178D0" w:rsidRDefault="00241F51" w:rsidP="00FE720E">
            <w:pPr>
              <w:jc w:val="both"/>
            </w:pPr>
            <w:r w:rsidRPr="00B178D0">
              <w:rPr>
                <w:b/>
              </w:rPr>
              <w:t>З</w:t>
            </w:r>
            <w:r w:rsidR="000B7C76" w:rsidRPr="00B178D0">
              <w:rPr>
                <w:b/>
              </w:rPr>
              <w:t>.</w:t>
            </w:r>
            <w:r w:rsidR="000B7C76" w:rsidRPr="00B178D0">
              <w:t xml:space="preserve"> </w:t>
            </w:r>
            <w:r w:rsidR="00CC204E">
              <w:t>ИСПОЛНИТЕЛЬ</w:t>
            </w:r>
            <w:r w:rsidR="000B7C76" w:rsidRPr="00B178D0">
              <w:t xml:space="preserve"> не нес</w:t>
            </w:r>
            <w:r w:rsidR="00E412C9" w:rsidRPr="00B178D0">
              <w:t>е</w:t>
            </w:r>
            <w:r w:rsidR="000B7C76" w:rsidRPr="00B178D0">
              <w:t xml:space="preserve">т ответственности за потери, кражи, или повреждения, нанесенные лицам или экспонатам. </w:t>
            </w:r>
            <w:r w:rsidR="00CC204E">
              <w:t>ИСПОЛНИТЕЛЬ</w:t>
            </w:r>
            <w:r w:rsidR="000B7C76" w:rsidRPr="00B178D0">
              <w:t xml:space="preserve"> примет необходимые меры предосторожности (обеспечение круглосуточной охраны павильона выставки и  т.п.), но не гарантирует защиту от потерь, поэтому освобождает себя от любой ответственности за повреждения или ущерб. </w:t>
            </w:r>
            <w:r w:rsidR="008821E0">
              <w:t>ЗАКАЗЧИК</w:t>
            </w:r>
            <w:r w:rsidR="000B7C76" w:rsidRPr="00B178D0">
              <w:t>У настоятельно рекомендуется застраховать свои экспонаты и другое оборудование,  за которое он несет ответственность.</w:t>
            </w:r>
          </w:p>
          <w:p w:rsidR="000B7C76" w:rsidRPr="00B178D0" w:rsidRDefault="000B7C76" w:rsidP="00E412C9">
            <w:pPr>
              <w:jc w:val="both"/>
            </w:pPr>
          </w:p>
        </w:tc>
        <w:tc>
          <w:tcPr>
            <w:tcW w:w="236" w:type="dxa"/>
          </w:tcPr>
          <w:p w:rsidR="000B7C76" w:rsidRPr="00B178D0" w:rsidRDefault="000B7C76" w:rsidP="00FE720E"/>
        </w:tc>
        <w:tc>
          <w:tcPr>
            <w:tcW w:w="5167" w:type="dxa"/>
          </w:tcPr>
          <w:p w:rsidR="00E412C9" w:rsidRPr="00B178D0" w:rsidRDefault="00E412C9" w:rsidP="00FE720E">
            <w:pPr>
              <w:jc w:val="both"/>
              <w:rPr>
                <w:b/>
              </w:rPr>
            </w:pPr>
          </w:p>
          <w:p w:rsidR="00E412C9" w:rsidRPr="00B178D0" w:rsidRDefault="00241F51" w:rsidP="00E412C9">
            <w:pPr>
              <w:jc w:val="both"/>
            </w:pPr>
            <w:r w:rsidRPr="00B178D0">
              <w:rPr>
                <w:b/>
              </w:rPr>
              <w:t>И</w:t>
            </w:r>
            <w:r w:rsidR="00E412C9" w:rsidRPr="00B178D0">
              <w:rPr>
                <w:b/>
              </w:rPr>
              <w:t>.</w:t>
            </w:r>
            <w:r w:rsidR="00E412C9" w:rsidRPr="00B178D0">
              <w:t xml:space="preserve"> Издатель каталога, </w:t>
            </w:r>
            <w:r w:rsidR="00CC204E">
              <w:t>ИСПОЛНИТЕЛЬ</w:t>
            </w:r>
            <w:r w:rsidR="00E412C9" w:rsidRPr="00B178D0">
              <w:t xml:space="preserve">, агенты, сотрудники не несут ответственности за ошибки или  пропуски в материалах, подготовленных и предоставленных рекламодателем или </w:t>
            </w:r>
            <w:r w:rsidR="00610880">
              <w:t>ЗАКАЗЧИКОМ</w:t>
            </w:r>
            <w:r w:rsidR="00E412C9" w:rsidRPr="00B178D0">
              <w:t>.</w:t>
            </w:r>
          </w:p>
          <w:p w:rsidR="00E0500F" w:rsidRPr="00B178D0" w:rsidRDefault="00241F51" w:rsidP="00FE720E">
            <w:pPr>
              <w:jc w:val="both"/>
              <w:rPr>
                <w:b/>
              </w:rPr>
            </w:pPr>
            <w:r w:rsidRPr="00B178D0">
              <w:rPr>
                <w:b/>
              </w:rPr>
              <w:t>К</w:t>
            </w:r>
            <w:r w:rsidR="00E412C9" w:rsidRPr="00B178D0">
              <w:rPr>
                <w:b/>
              </w:rPr>
              <w:t>.</w:t>
            </w:r>
            <w:r w:rsidR="00EA1659">
              <w:t xml:space="preserve"> </w:t>
            </w:r>
            <w:r w:rsidR="00E412C9" w:rsidRPr="00B178D0">
              <w:t xml:space="preserve">Заполнение данной </w:t>
            </w:r>
            <w:r w:rsidR="00EA1659">
              <w:t>З</w:t>
            </w:r>
            <w:r w:rsidR="00E412C9" w:rsidRPr="00B178D0">
              <w:t>аявки и е</w:t>
            </w:r>
            <w:r w:rsidR="008E3AAA" w:rsidRPr="00B178D0">
              <w:t>е</w:t>
            </w:r>
            <w:r w:rsidR="00E412C9" w:rsidRPr="00B178D0">
              <w:t xml:space="preserve"> получение </w:t>
            </w:r>
            <w:r w:rsidR="00EA1659">
              <w:t>ИСПОЛНИТЕЛЕМ</w:t>
            </w:r>
            <w:r w:rsidR="00E412C9" w:rsidRPr="00B178D0">
              <w:t xml:space="preserve"> означает, что </w:t>
            </w:r>
            <w:r w:rsidR="008821E0">
              <w:t>ЗАКАЗЧИК</w:t>
            </w:r>
            <w:r w:rsidR="00E412C9" w:rsidRPr="00B178D0">
              <w:t xml:space="preserve"> согласен полностью </w:t>
            </w:r>
            <w:r w:rsidR="00EA1659">
              <w:t>со своим участием в выставке на указанных в настоящей Заявке условиях, а также принимает на себя обязательства по оплате такового участия в размере и порядке, указанном в настоящей Заявке</w:t>
            </w:r>
            <w:r w:rsidR="00E412C9" w:rsidRPr="00B178D0">
              <w:t>.</w:t>
            </w:r>
          </w:p>
          <w:p w:rsidR="000B7C76" w:rsidRPr="00B178D0" w:rsidRDefault="00241F51" w:rsidP="00FE720E">
            <w:pPr>
              <w:jc w:val="both"/>
            </w:pPr>
            <w:r w:rsidRPr="00B178D0">
              <w:rPr>
                <w:b/>
              </w:rPr>
              <w:t>Л</w:t>
            </w:r>
            <w:r w:rsidR="000B7C76" w:rsidRPr="00B178D0">
              <w:rPr>
                <w:b/>
              </w:rPr>
              <w:t>.</w:t>
            </w:r>
            <w:r w:rsidR="000B7C76" w:rsidRPr="00B178D0">
              <w:t xml:space="preserve"> </w:t>
            </w:r>
            <w:r w:rsidR="00CC204E">
              <w:t>ИСПОЛНИТЕЛЬ</w:t>
            </w:r>
            <w:r w:rsidR="000B7C76" w:rsidRPr="00B178D0">
              <w:t xml:space="preserve"> не нес</w:t>
            </w:r>
            <w:r w:rsidR="00E412C9" w:rsidRPr="00B178D0">
              <w:t>е</w:t>
            </w:r>
            <w:r w:rsidR="000B7C76" w:rsidRPr="00B178D0">
              <w:t xml:space="preserve">т ответственности за потери, ущерб или задержки, возникшие в результате войны, гражданских актов, военных действий и других форс-мажорных обстоятельствах, затрудняющих или срывающих проведение выставки, конференции. </w:t>
            </w:r>
            <w:r w:rsidR="00CC204E">
              <w:t>ИСПОЛНИТЕЛЬ</w:t>
            </w:r>
            <w:r w:rsidR="000B7C76" w:rsidRPr="00B178D0">
              <w:t xml:space="preserve"> оставляет за собой право перенести проведение выставки на более позднее время или  в другое место. </w:t>
            </w:r>
            <w:r w:rsidR="008821E0">
              <w:t>ЗАКАЗЧИК</w:t>
            </w:r>
            <w:r w:rsidR="000B7C76" w:rsidRPr="00B178D0">
              <w:t xml:space="preserve"> признает, что </w:t>
            </w:r>
            <w:r w:rsidR="00CC204E">
              <w:t>ИСПОЛНИТЕЛЬ</w:t>
            </w:r>
            <w:r w:rsidR="000B7C76" w:rsidRPr="00B178D0">
              <w:t xml:space="preserve"> также понес значительный ущерб в результате вышесказанного, поэтому отказывается от возмещения убытков. Суммы, выплаченные </w:t>
            </w:r>
            <w:r w:rsidR="00EA1659">
              <w:t>ИСПОЛНИТЕЛЮ</w:t>
            </w:r>
            <w:r w:rsidR="000B7C76" w:rsidRPr="00B178D0">
              <w:t xml:space="preserve"> в качестве взносов или другие расходы в связи с проведением выставки, остаются в собственности </w:t>
            </w:r>
            <w:r w:rsidR="00EA1659">
              <w:t>ИСПОЛНИТЕЛЯ</w:t>
            </w:r>
            <w:r w:rsidR="000B7C76" w:rsidRPr="00B178D0">
              <w:t>.</w:t>
            </w:r>
          </w:p>
          <w:p w:rsidR="000B7C76" w:rsidRPr="00B178D0" w:rsidRDefault="00241F51" w:rsidP="00FE720E">
            <w:pPr>
              <w:jc w:val="both"/>
            </w:pPr>
            <w:r w:rsidRPr="00B178D0">
              <w:rPr>
                <w:b/>
              </w:rPr>
              <w:t>М</w:t>
            </w:r>
            <w:r w:rsidR="000B7C76" w:rsidRPr="00B178D0">
              <w:rPr>
                <w:b/>
              </w:rPr>
              <w:t>.</w:t>
            </w:r>
            <w:r w:rsidR="000B7C76" w:rsidRPr="00B178D0">
              <w:t xml:space="preserve"> </w:t>
            </w:r>
            <w:r w:rsidR="00CC204E">
              <w:t>ИСПОЛНИТЕЛЬ</w:t>
            </w:r>
            <w:r w:rsidR="00E412C9" w:rsidRPr="00B178D0">
              <w:t xml:space="preserve"> </w:t>
            </w:r>
            <w:r w:rsidR="000B7C76" w:rsidRPr="00B178D0">
              <w:t xml:space="preserve">не несет ответственности за предоставление помощи </w:t>
            </w:r>
            <w:r w:rsidR="008821E0">
              <w:t>ЗАКАЗЧИК</w:t>
            </w:r>
            <w:r w:rsidR="000B7C76" w:rsidRPr="00B178D0">
              <w:t xml:space="preserve">У  в получении паспорта и въездной визы </w:t>
            </w:r>
            <w:r w:rsidR="00244BBB" w:rsidRPr="00B178D0">
              <w:t>в</w:t>
            </w:r>
            <w:r w:rsidR="000B7C76" w:rsidRPr="00B178D0">
              <w:t xml:space="preserve"> страну проведения выставки. Неудачные попытки </w:t>
            </w:r>
            <w:r w:rsidR="008821E0">
              <w:t>ЗАКАЗЧИК</w:t>
            </w:r>
            <w:r w:rsidR="000B7C76" w:rsidRPr="00B178D0">
              <w:t>А выставки получить эти документы в соответствующих правительственных инстанциях не освобожда</w:t>
            </w:r>
            <w:r w:rsidR="00E57842" w:rsidRPr="00B178D0">
              <w:t>ю</w:t>
            </w:r>
            <w:r w:rsidR="000B7C76" w:rsidRPr="00B178D0">
              <w:t xml:space="preserve">т его от </w:t>
            </w:r>
            <w:r w:rsidR="00EA1659">
              <w:t>обязательств, закрепленных данной Заявкой</w:t>
            </w:r>
            <w:r w:rsidR="000B7C76" w:rsidRPr="00B178D0">
              <w:t xml:space="preserve">. </w:t>
            </w:r>
            <w:r w:rsidR="008821E0">
              <w:t>ЗАКАЗЧИК</w:t>
            </w:r>
            <w:r w:rsidR="000B7C76" w:rsidRPr="00B178D0">
              <w:t xml:space="preserve"> в этом случае может найти себе замену в лице третьей стороны или другой компании, которая смогла получить необходимые документы на въезд и выполнить все правительственные формальности страны проведения выставки. Ответственность за такую замену всецело несет </w:t>
            </w:r>
            <w:r w:rsidR="008821E0">
              <w:t>ЗАКАЗЧИК</w:t>
            </w:r>
            <w:r w:rsidR="000B7C76" w:rsidRPr="00B178D0">
              <w:t xml:space="preserve">, </w:t>
            </w:r>
            <w:r w:rsidR="00EA1659">
              <w:t>предоставивший данную Заявку</w:t>
            </w:r>
            <w:r w:rsidR="000B7C76" w:rsidRPr="00B178D0">
              <w:t xml:space="preserve">. </w:t>
            </w:r>
          </w:p>
          <w:p w:rsidR="000B7C76" w:rsidRPr="00B178D0" w:rsidRDefault="00241F51" w:rsidP="00FE720E">
            <w:pPr>
              <w:jc w:val="both"/>
            </w:pPr>
            <w:r w:rsidRPr="00B178D0">
              <w:rPr>
                <w:b/>
              </w:rPr>
              <w:t>Н</w:t>
            </w:r>
            <w:r w:rsidR="000B7C76" w:rsidRPr="00B178D0">
              <w:t xml:space="preserve">. </w:t>
            </w:r>
            <w:r w:rsidR="00CC204E">
              <w:t>ИСПОЛНИТЕЛЬ</w:t>
            </w:r>
            <w:r w:rsidR="000B7C76" w:rsidRPr="00B178D0">
              <w:t xml:space="preserve"> не нес</w:t>
            </w:r>
            <w:r w:rsidR="00E0500F" w:rsidRPr="00B178D0">
              <w:t>е</w:t>
            </w:r>
            <w:r w:rsidR="000B7C76" w:rsidRPr="00B178D0">
              <w:t xml:space="preserve">т ответственности за любые потери, ущерб и задержку, возникшие в результате перевозки </w:t>
            </w:r>
            <w:proofErr w:type="gramStart"/>
            <w:r w:rsidR="000B7C76" w:rsidRPr="00B178D0">
              <w:t xml:space="preserve">грузов </w:t>
            </w:r>
            <w:r w:rsidR="008821E0">
              <w:t>ЗАКАЗЧИК</w:t>
            </w:r>
            <w:r w:rsidR="000B7C76" w:rsidRPr="00B178D0">
              <w:t>А</w:t>
            </w:r>
            <w:proofErr w:type="gramEnd"/>
            <w:r w:rsidR="000B7C76" w:rsidRPr="00B178D0">
              <w:t xml:space="preserve"> (транспортировка, погрузка-разгрузка и таможенная очистка) в страну проведения выставки и обратно. </w:t>
            </w:r>
            <w:r w:rsidR="008821E0">
              <w:t>ЗАКАЗЧИК</w:t>
            </w:r>
            <w:r w:rsidR="000B7C76" w:rsidRPr="00B178D0">
              <w:t xml:space="preserve">У необходимо соответствующим образом застраховать свой груз. </w:t>
            </w:r>
          </w:p>
          <w:p w:rsidR="000B7C76" w:rsidRPr="00B178D0" w:rsidRDefault="00241F51" w:rsidP="00FE720E">
            <w:pPr>
              <w:jc w:val="both"/>
            </w:pPr>
            <w:r w:rsidRPr="00B178D0">
              <w:rPr>
                <w:b/>
              </w:rPr>
              <w:t>О</w:t>
            </w:r>
            <w:r w:rsidR="000B7C76" w:rsidRPr="00B178D0">
              <w:rPr>
                <w:b/>
              </w:rPr>
              <w:t>.</w:t>
            </w:r>
            <w:r w:rsidR="000B7C76" w:rsidRPr="00B178D0">
              <w:t xml:space="preserve"> </w:t>
            </w:r>
            <w:r w:rsidR="00CC204E">
              <w:t>ИСПОЛНИТЕЛЬ</w:t>
            </w:r>
            <w:r w:rsidR="000B7C76" w:rsidRPr="00B178D0">
              <w:t xml:space="preserve"> не несет ответственности за потери, связанные с отменой, отсрочкой, отказом или сокращением в целом или части выставки, конференции по причинам, от него не зависящим. Участник</w:t>
            </w:r>
            <w:r w:rsidR="00EA1659">
              <w:t>у</w:t>
            </w:r>
            <w:r w:rsidR="000B7C76" w:rsidRPr="00B178D0">
              <w:t xml:space="preserve"> выставки рекомендуется застраховать свои расходы по участию в выставк</w:t>
            </w:r>
            <w:r w:rsidR="00152B30" w:rsidRPr="00B178D0">
              <w:t>е</w:t>
            </w:r>
            <w:r w:rsidR="000B7C76" w:rsidRPr="00B178D0">
              <w:t xml:space="preserve"> на случай таких отмен.</w:t>
            </w:r>
          </w:p>
          <w:p w:rsidR="000B7C76" w:rsidRPr="00B178D0" w:rsidRDefault="00241F51" w:rsidP="00FE720E">
            <w:pPr>
              <w:pStyle w:val="a3"/>
              <w:rPr>
                <w:b w:val="0"/>
                <w:sz w:val="20"/>
              </w:rPr>
            </w:pPr>
            <w:r w:rsidRPr="00B178D0">
              <w:rPr>
                <w:sz w:val="20"/>
              </w:rPr>
              <w:t>П</w:t>
            </w:r>
            <w:r w:rsidR="000B7C76" w:rsidRPr="00B178D0">
              <w:rPr>
                <w:sz w:val="20"/>
              </w:rPr>
              <w:t>.</w:t>
            </w:r>
            <w:r w:rsidR="000B7C76" w:rsidRPr="00B178D0">
              <w:rPr>
                <w:b w:val="0"/>
                <w:sz w:val="20"/>
              </w:rPr>
              <w:t xml:space="preserve"> </w:t>
            </w:r>
            <w:r w:rsidR="008821E0" w:rsidRPr="008821E0">
              <w:rPr>
                <w:b w:val="0"/>
                <w:sz w:val="20"/>
              </w:rPr>
              <w:t>ЗАКАЗЧИК</w:t>
            </w:r>
            <w:r w:rsidR="000B7C76" w:rsidRPr="00B178D0">
              <w:rPr>
                <w:b w:val="0"/>
                <w:sz w:val="20"/>
              </w:rPr>
              <w:t xml:space="preserve"> признает, что не было сделано никаких заявлений (устных или письменных</w:t>
            </w:r>
            <w:r w:rsidR="00E57842" w:rsidRPr="00B178D0">
              <w:rPr>
                <w:b w:val="0"/>
                <w:sz w:val="20"/>
              </w:rPr>
              <w:t>)</w:t>
            </w:r>
            <w:r w:rsidR="000B7C76" w:rsidRPr="00B178D0">
              <w:rPr>
                <w:b w:val="0"/>
                <w:sz w:val="20"/>
              </w:rPr>
              <w:t xml:space="preserve"> в отношении предполагаемых размеров прибыли, которая будет получена в результате участия в выставке</w:t>
            </w:r>
            <w:r w:rsidR="00B874CB" w:rsidRPr="00B178D0">
              <w:rPr>
                <w:b w:val="0"/>
                <w:sz w:val="20"/>
              </w:rPr>
              <w:t>.</w:t>
            </w:r>
          </w:p>
          <w:p w:rsidR="000B7C76" w:rsidRPr="00B178D0" w:rsidRDefault="000B7C76" w:rsidP="00E0500F"/>
        </w:tc>
      </w:tr>
    </w:tbl>
    <w:p w:rsidR="0082726F" w:rsidRDefault="00C115A5" w:rsidP="005B0A3C">
      <w:pPr>
        <w:ind w:left="-426"/>
        <w:jc w:val="center"/>
        <w:rPr>
          <w:bCs/>
          <w:sz w:val="24"/>
          <w:szCs w:val="24"/>
        </w:rPr>
      </w:pPr>
      <w:r w:rsidRPr="005B0A3C">
        <w:rPr>
          <w:bCs/>
          <w:sz w:val="24"/>
          <w:szCs w:val="24"/>
        </w:rPr>
        <w:t xml:space="preserve">По вопросам участия </w:t>
      </w:r>
      <w:r w:rsidR="000F79AE">
        <w:rPr>
          <w:bCs/>
          <w:sz w:val="24"/>
          <w:szCs w:val="24"/>
        </w:rPr>
        <w:t xml:space="preserve">просим Вас </w:t>
      </w:r>
      <w:r w:rsidRPr="005B0A3C">
        <w:rPr>
          <w:bCs/>
          <w:sz w:val="24"/>
          <w:szCs w:val="24"/>
        </w:rPr>
        <w:t xml:space="preserve">обращаться в </w:t>
      </w:r>
      <w:r w:rsidRPr="005B0A3C">
        <w:rPr>
          <w:b/>
          <w:bCs/>
          <w:sz w:val="24"/>
          <w:szCs w:val="24"/>
        </w:rPr>
        <w:t>ООО «Бизнес Диалог»</w:t>
      </w:r>
      <w:r w:rsidR="0082726F">
        <w:rPr>
          <w:bCs/>
          <w:sz w:val="24"/>
          <w:szCs w:val="24"/>
        </w:rPr>
        <w:t xml:space="preserve">. </w:t>
      </w:r>
    </w:p>
    <w:p w:rsidR="00C115A5" w:rsidRPr="005B0A3C" w:rsidRDefault="00E81F2E" w:rsidP="005B0A3C">
      <w:pPr>
        <w:ind w:left="-426"/>
        <w:jc w:val="center"/>
        <w:rPr>
          <w:bCs/>
          <w:sz w:val="24"/>
          <w:szCs w:val="24"/>
        </w:rPr>
      </w:pPr>
      <w:r>
        <w:rPr>
          <w:bCs/>
          <w:sz w:val="24"/>
          <w:szCs w:val="24"/>
        </w:rPr>
        <w:t>Т</w:t>
      </w:r>
      <w:r w:rsidR="0082726F">
        <w:rPr>
          <w:bCs/>
          <w:sz w:val="24"/>
          <w:szCs w:val="24"/>
        </w:rPr>
        <w:t>ел.</w:t>
      </w:r>
      <w:r w:rsidR="008E38F7">
        <w:rPr>
          <w:bCs/>
          <w:sz w:val="24"/>
          <w:szCs w:val="24"/>
        </w:rPr>
        <w:t>:</w:t>
      </w:r>
      <w:r w:rsidR="0082726F">
        <w:rPr>
          <w:bCs/>
          <w:sz w:val="24"/>
          <w:szCs w:val="24"/>
        </w:rPr>
        <w:t xml:space="preserve"> +7 </w:t>
      </w:r>
      <w:r w:rsidR="00A77AF1">
        <w:rPr>
          <w:bCs/>
          <w:sz w:val="24"/>
          <w:szCs w:val="24"/>
        </w:rPr>
        <w:t>(495)</w:t>
      </w:r>
      <w:r w:rsidR="0082726F">
        <w:rPr>
          <w:bCs/>
          <w:sz w:val="24"/>
          <w:szCs w:val="24"/>
        </w:rPr>
        <w:t xml:space="preserve"> </w:t>
      </w:r>
      <w:r w:rsidR="00C115A5" w:rsidRPr="005B0A3C">
        <w:rPr>
          <w:bCs/>
          <w:sz w:val="24"/>
          <w:szCs w:val="24"/>
        </w:rPr>
        <w:t>988 1800</w:t>
      </w:r>
      <w:r w:rsidR="005B0A3C" w:rsidRPr="005B0A3C">
        <w:rPr>
          <w:bCs/>
          <w:sz w:val="24"/>
          <w:szCs w:val="24"/>
        </w:rPr>
        <w:t xml:space="preserve">, </w:t>
      </w:r>
      <w:hyperlink r:id="rId10" w:history="1">
        <w:r w:rsidR="00531FC8" w:rsidRPr="00EC0813">
          <w:rPr>
            <w:rStyle w:val="a7"/>
            <w:bCs/>
            <w:sz w:val="24"/>
            <w:szCs w:val="24"/>
            <w:lang w:val="en-US"/>
          </w:rPr>
          <w:t>info</w:t>
        </w:r>
        <w:r w:rsidR="00531FC8" w:rsidRPr="00EC0813">
          <w:rPr>
            <w:rStyle w:val="a7"/>
            <w:bCs/>
            <w:sz w:val="24"/>
            <w:szCs w:val="24"/>
          </w:rPr>
          <w:t>@</w:t>
        </w:r>
        <w:proofErr w:type="spellStart"/>
        <w:r w:rsidR="00531FC8" w:rsidRPr="00EC0813">
          <w:rPr>
            <w:rStyle w:val="a7"/>
            <w:bCs/>
            <w:sz w:val="24"/>
            <w:szCs w:val="24"/>
            <w:lang w:val="en-US"/>
          </w:rPr>
          <w:t>transweek</w:t>
        </w:r>
        <w:proofErr w:type="spellEnd"/>
        <w:r w:rsidR="00531FC8" w:rsidRPr="00EC0813">
          <w:rPr>
            <w:rStyle w:val="a7"/>
            <w:bCs/>
            <w:sz w:val="24"/>
            <w:szCs w:val="24"/>
          </w:rPr>
          <w:t>.</w:t>
        </w:r>
        <w:proofErr w:type="spellStart"/>
        <w:r w:rsidR="00531FC8" w:rsidRPr="00EC0813">
          <w:rPr>
            <w:rStyle w:val="a7"/>
            <w:bCs/>
            <w:sz w:val="24"/>
            <w:szCs w:val="24"/>
            <w:lang w:val="en-US"/>
          </w:rPr>
          <w:t>ru</w:t>
        </w:r>
        <w:proofErr w:type="spellEnd"/>
      </w:hyperlink>
      <w:r w:rsidR="007554F5">
        <w:t xml:space="preserve"> </w:t>
      </w:r>
    </w:p>
    <w:p w:rsidR="00A9677C" w:rsidRDefault="00A9677C" w:rsidP="00A9677C">
      <w:pPr>
        <w:jc w:val="both"/>
        <w:rPr>
          <w:b/>
          <w:bCs/>
          <w:sz w:val="19"/>
          <w:szCs w:val="19"/>
        </w:rPr>
      </w:pPr>
    </w:p>
    <w:p w:rsidR="00A9677C" w:rsidRPr="008D3003" w:rsidRDefault="00A9677C" w:rsidP="00A9677C">
      <w:pPr>
        <w:jc w:val="both"/>
        <w:rPr>
          <w:b/>
          <w:bCs/>
          <w:sz w:val="19"/>
          <w:szCs w:val="19"/>
        </w:rPr>
      </w:pPr>
      <w:r>
        <w:rPr>
          <w:b/>
          <w:bCs/>
          <w:sz w:val="19"/>
          <w:szCs w:val="19"/>
        </w:rPr>
        <w:t>ЗАКАЗЧИК</w:t>
      </w:r>
      <w:r w:rsidRPr="008D3003">
        <w:rPr>
          <w:b/>
          <w:bCs/>
          <w:sz w:val="19"/>
          <w:szCs w:val="19"/>
        </w:rPr>
        <w:t>:</w:t>
      </w:r>
      <w:r w:rsidRPr="008D3003">
        <w:rPr>
          <w:b/>
          <w:bCs/>
          <w:sz w:val="19"/>
          <w:szCs w:val="19"/>
        </w:rPr>
        <w:tab/>
      </w:r>
      <w:r w:rsidRPr="008D3003">
        <w:rPr>
          <w:b/>
          <w:bCs/>
          <w:sz w:val="19"/>
          <w:szCs w:val="19"/>
        </w:rPr>
        <w:tab/>
      </w:r>
      <w:r w:rsidRPr="008D3003">
        <w:rPr>
          <w:b/>
          <w:bCs/>
          <w:sz w:val="19"/>
          <w:szCs w:val="19"/>
        </w:rPr>
        <w:tab/>
      </w:r>
      <w:r w:rsidRPr="008D3003">
        <w:rPr>
          <w:b/>
          <w:bCs/>
          <w:sz w:val="19"/>
          <w:szCs w:val="19"/>
        </w:rPr>
        <w:tab/>
      </w:r>
      <w:r w:rsidRPr="008D3003">
        <w:rPr>
          <w:b/>
          <w:bCs/>
          <w:sz w:val="19"/>
          <w:szCs w:val="19"/>
        </w:rPr>
        <w:tab/>
      </w:r>
      <w:r w:rsidRPr="008D3003">
        <w:rPr>
          <w:b/>
          <w:bCs/>
          <w:sz w:val="19"/>
          <w:szCs w:val="19"/>
        </w:rPr>
        <w:tab/>
      </w:r>
      <w:r w:rsidRPr="008D3003">
        <w:rPr>
          <w:b/>
          <w:bCs/>
          <w:sz w:val="19"/>
          <w:szCs w:val="19"/>
        </w:rPr>
        <w:tab/>
      </w:r>
      <w:r>
        <w:rPr>
          <w:b/>
          <w:bCs/>
          <w:sz w:val="19"/>
          <w:szCs w:val="19"/>
        </w:rPr>
        <w:t>ИСПОЛНИТЕЛЬ</w:t>
      </w:r>
      <w:r w:rsidRPr="008D3003">
        <w:rPr>
          <w:b/>
          <w:bCs/>
          <w:sz w:val="19"/>
          <w:szCs w:val="19"/>
        </w:rPr>
        <w:t>:</w:t>
      </w:r>
    </w:p>
    <w:p w:rsidR="00A9677C" w:rsidRPr="008D3003" w:rsidRDefault="00A9677C" w:rsidP="00A9677C">
      <w:pPr>
        <w:jc w:val="both"/>
        <w:rPr>
          <w:b/>
          <w:bCs/>
          <w:sz w:val="19"/>
          <w:szCs w:val="19"/>
        </w:rPr>
      </w:pPr>
    </w:p>
    <w:p w:rsidR="00A9677C" w:rsidRPr="008D3003" w:rsidRDefault="00A9677C" w:rsidP="00A9677C">
      <w:pPr>
        <w:ind w:left="-284"/>
        <w:jc w:val="both"/>
        <w:rPr>
          <w:sz w:val="19"/>
          <w:szCs w:val="19"/>
        </w:rPr>
      </w:pPr>
      <w:r w:rsidRPr="008D3003">
        <w:rPr>
          <w:sz w:val="19"/>
          <w:szCs w:val="19"/>
        </w:rPr>
        <w:t xml:space="preserve">Подпись _____________ ФИО ________________ Дата _________     </w:t>
      </w:r>
      <w:proofErr w:type="spellStart"/>
      <w:r w:rsidRPr="008D3003">
        <w:rPr>
          <w:sz w:val="19"/>
          <w:szCs w:val="19"/>
        </w:rPr>
        <w:t>Подпись__________ФИО_______________Дата</w:t>
      </w:r>
      <w:proofErr w:type="spellEnd"/>
      <w:r w:rsidRPr="008D3003">
        <w:rPr>
          <w:sz w:val="19"/>
          <w:szCs w:val="19"/>
        </w:rPr>
        <w:t>_______</w:t>
      </w:r>
    </w:p>
    <w:p w:rsidR="0016397E" w:rsidRPr="005B0A3C" w:rsidRDefault="00A9677C" w:rsidP="00FC1C7E">
      <w:pPr>
        <w:ind w:left="-426"/>
        <w:rPr>
          <w:bCs/>
          <w:sz w:val="24"/>
          <w:szCs w:val="24"/>
        </w:rPr>
      </w:pPr>
      <w:r w:rsidRPr="008D3003">
        <w:rPr>
          <w:bCs/>
          <w:sz w:val="19"/>
          <w:szCs w:val="19"/>
        </w:rPr>
        <w:lastRenderedPageBreak/>
        <w:t xml:space="preserve">   М.П.</w:t>
      </w:r>
      <w:r w:rsidRPr="008D3003">
        <w:rPr>
          <w:bCs/>
          <w:sz w:val="19"/>
          <w:szCs w:val="19"/>
        </w:rPr>
        <w:tab/>
      </w:r>
      <w:r w:rsidRPr="008D3003">
        <w:rPr>
          <w:bCs/>
          <w:sz w:val="19"/>
          <w:szCs w:val="19"/>
        </w:rPr>
        <w:tab/>
      </w:r>
      <w:r w:rsidRPr="008D3003">
        <w:rPr>
          <w:bCs/>
          <w:sz w:val="19"/>
          <w:szCs w:val="19"/>
        </w:rPr>
        <w:tab/>
      </w:r>
      <w:r w:rsidRPr="008D3003">
        <w:rPr>
          <w:bCs/>
          <w:sz w:val="19"/>
          <w:szCs w:val="19"/>
        </w:rPr>
        <w:tab/>
      </w:r>
      <w:r w:rsidRPr="008D3003">
        <w:rPr>
          <w:bCs/>
          <w:sz w:val="19"/>
          <w:szCs w:val="19"/>
        </w:rPr>
        <w:tab/>
      </w:r>
      <w:r w:rsidRPr="008D3003">
        <w:rPr>
          <w:bCs/>
          <w:sz w:val="19"/>
          <w:szCs w:val="19"/>
        </w:rPr>
        <w:tab/>
      </w:r>
      <w:r w:rsidRPr="008D3003">
        <w:rPr>
          <w:bCs/>
          <w:sz w:val="19"/>
          <w:szCs w:val="19"/>
        </w:rPr>
        <w:tab/>
      </w:r>
      <w:r w:rsidRPr="008D3003">
        <w:rPr>
          <w:bCs/>
          <w:sz w:val="19"/>
          <w:szCs w:val="19"/>
        </w:rPr>
        <w:tab/>
        <w:t>М.П.</w:t>
      </w:r>
    </w:p>
    <w:sectPr w:rsidR="0016397E" w:rsidRPr="005B0A3C" w:rsidSect="00713B82">
      <w:headerReference w:type="default" r:id="rId11"/>
      <w:footerReference w:type="default" r:id="rId12"/>
      <w:type w:val="continuous"/>
      <w:pgSz w:w="11906" w:h="16838" w:code="9"/>
      <w:pgMar w:top="288" w:right="566" w:bottom="284" w:left="850"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65F" w:rsidRDefault="00C3465F">
      <w:r>
        <w:separator/>
      </w:r>
    </w:p>
  </w:endnote>
  <w:endnote w:type="continuationSeparator" w:id="0">
    <w:p w:rsidR="00C3465F" w:rsidRDefault="00C346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5F" w:rsidRPr="0016397E" w:rsidRDefault="00C3465F" w:rsidP="0016397E">
    <w:pPr>
      <w:pStyle w:val="a5"/>
    </w:pPr>
    <w:r w:rsidRPr="0016397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65F" w:rsidRDefault="00C3465F">
      <w:r>
        <w:separator/>
      </w:r>
    </w:p>
  </w:footnote>
  <w:footnote w:type="continuationSeparator" w:id="0">
    <w:p w:rsidR="00C3465F" w:rsidRDefault="00C34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5F" w:rsidRPr="007266A8" w:rsidRDefault="00C3465F" w:rsidP="007266A8">
    <w:pPr>
      <w:pStyle w:val="a4"/>
      <w:shd w:val="solid" w:color="auto" w:fill="auto"/>
      <w:spacing w:after="120"/>
      <w:ind w:left="-142" w:right="-144"/>
      <w:jc w:val="center"/>
      <w:rPr>
        <w:color w:val="FFFFFF"/>
        <w:lang w:val="en-US"/>
      </w:rPr>
    </w:pPr>
    <w:r>
      <w:rPr>
        <w:rFonts w:ascii="Tahoma" w:hAnsi="Tahoma"/>
        <w:b/>
        <w:sz w:val="28"/>
        <w:lang w:val="ru-RU"/>
      </w:rPr>
      <w:t>Заявка на участие в выставке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33F59"/>
    <w:multiLevelType w:val="hybridMultilevel"/>
    <w:tmpl w:val="823A7244"/>
    <w:lvl w:ilvl="0" w:tplc="04190001">
      <w:start w:val="7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3909F7"/>
    <w:multiLevelType w:val="multilevel"/>
    <w:tmpl w:val="EC52AF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36FED"/>
    <w:rsid w:val="00011117"/>
    <w:rsid w:val="000153FD"/>
    <w:rsid w:val="00033F70"/>
    <w:rsid w:val="000415C3"/>
    <w:rsid w:val="000562A1"/>
    <w:rsid w:val="0005795F"/>
    <w:rsid w:val="00061C2F"/>
    <w:rsid w:val="00076E7D"/>
    <w:rsid w:val="00077461"/>
    <w:rsid w:val="00077971"/>
    <w:rsid w:val="00084B33"/>
    <w:rsid w:val="000A14CB"/>
    <w:rsid w:val="000B1A04"/>
    <w:rsid w:val="000B48C2"/>
    <w:rsid w:val="000B7C76"/>
    <w:rsid w:val="000E3550"/>
    <w:rsid w:val="000E7E9A"/>
    <w:rsid w:val="000F79AE"/>
    <w:rsid w:val="00124508"/>
    <w:rsid w:val="00125FD3"/>
    <w:rsid w:val="0012681C"/>
    <w:rsid w:val="0013291C"/>
    <w:rsid w:val="00133AFF"/>
    <w:rsid w:val="0013621C"/>
    <w:rsid w:val="00136B7B"/>
    <w:rsid w:val="00152899"/>
    <w:rsid w:val="00152B30"/>
    <w:rsid w:val="0016397E"/>
    <w:rsid w:val="0016541E"/>
    <w:rsid w:val="0017297E"/>
    <w:rsid w:val="0017417A"/>
    <w:rsid w:val="001821F7"/>
    <w:rsid w:val="00194167"/>
    <w:rsid w:val="00195136"/>
    <w:rsid w:val="00197554"/>
    <w:rsid w:val="001B121C"/>
    <w:rsid w:val="001C0CDA"/>
    <w:rsid w:val="001D4CDC"/>
    <w:rsid w:val="001D613D"/>
    <w:rsid w:val="001E0A2D"/>
    <w:rsid w:val="001E7494"/>
    <w:rsid w:val="001F4094"/>
    <w:rsid w:val="001F58FA"/>
    <w:rsid w:val="001F5BC1"/>
    <w:rsid w:val="001F65A2"/>
    <w:rsid w:val="001F6A26"/>
    <w:rsid w:val="001F6D90"/>
    <w:rsid w:val="001F74F3"/>
    <w:rsid w:val="001F7988"/>
    <w:rsid w:val="00220196"/>
    <w:rsid w:val="00227D88"/>
    <w:rsid w:val="00231D89"/>
    <w:rsid w:val="00237BF9"/>
    <w:rsid w:val="00241F51"/>
    <w:rsid w:val="00244BBB"/>
    <w:rsid w:val="002711A9"/>
    <w:rsid w:val="00271B4A"/>
    <w:rsid w:val="00274E62"/>
    <w:rsid w:val="00282220"/>
    <w:rsid w:val="00286F6B"/>
    <w:rsid w:val="0029448E"/>
    <w:rsid w:val="00296BA8"/>
    <w:rsid w:val="002A08FD"/>
    <w:rsid w:val="002A6615"/>
    <w:rsid w:val="002B44C0"/>
    <w:rsid w:val="002C5BE9"/>
    <w:rsid w:val="002D3EF4"/>
    <w:rsid w:val="002D7915"/>
    <w:rsid w:val="002E62DC"/>
    <w:rsid w:val="002F5CFC"/>
    <w:rsid w:val="002F7B82"/>
    <w:rsid w:val="002F7CF0"/>
    <w:rsid w:val="003065BC"/>
    <w:rsid w:val="003110C5"/>
    <w:rsid w:val="00330C00"/>
    <w:rsid w:val="00331841"/>
    <w:rsid w:val="003361D8"/>
    <w:rsid w:val="003413C2"/>
    <w:rsid w:val="00353F51"/>
    <w:rsid w:val="003614D8"/>
    <w:rsid w:val="003644AA"/>
    <w:rsid w:val="00374CA4"/>
    <w:rsid w:val="0037582D"/>
    <w:rsid w:val="0038073D"/>
    <w:rsid w:val="003911B4"/>
    <w:rsid w:val="00395D1A"/>
    <w:rsid w:val="003A39E2"/>
    <w:rsid w:val="003A48C3"/>
    <w:rsid w:val="003B67E9"/>
    <w:rsid w:val="003C0ABC"/>
    <w:rsid w:val="003C56F3"/>
    <w:rsid w:val="003D7304"/>
    <w:rsid w:val="003E17D8"/>
    <w:rsid w:val="003E493F"/>
    <w:rsid w:val="003E6A84"/>
    <w:rsid w:val="003F68DC"/>
    <w:rsid w:val="00402ECB"/>
    <w:rsid w:val="004030B8"/>
    <w:rsid w:val="00411246"/>
    <w:rsid w:val="00424486"/>
    <w:rsid w:val="00426113"/>
    <w:rsid w:val="00442AB7"/>
    <w:rsid w:val="00442B35"/>
    <w:rsid w:val="00456E72"/>
    <w:rsid w:val="00457ED1"/>
    <w:rsid w:val="004774EA"/>
    <w:rsid w:val="00477F47"/>
    <w:rsid w:val="00484540"/>
    <w:rsid w:val="00493A7B"/>
    <w:rsid w:val="00496262"/>
    <w:rsid w:val="004A4BB0"/>
    <w:rsid w:val="004A6F48"/>
    <w:rsid w:val="004B640D"/>
    <w:rsid w:val="004E19D4"/>
    <w:rsid w:val="004F42F1"/>
    <w:rsid w:val="004F512D"/>
    <w:rsid w:val="00501F27"/>
    <w:rsid w:val="0051385B"/>
    <w:rsid w:val="00526E54"/>
    <w:rsid w:val="00530CDF"/>
    <w:rsid w:val="00531FC8"/>
    <w:rsid w:val="00533942"/>
    <w:rsid w:val="00551F5B"/>
    <w:rsid w:val="00553EDB"/>
    <w:rsid w:val="00577E0A"/>
    <w:rsid w:val="00584935"/>
    <w:rsid w:val="005B0A3C"/>
    <w:rsid w:val="005B5BAA"/>
    <w:rsid w:val="005B6219"/>
    <w:rsid w:val="005C2C06"/>
    <w:rsid w:val="005D76BF"/>
    <w:rsid w:val="005F6553"/>
    <w:rsid w:val="006045FC"/>
    <w:rsid w:val="00610880"/>
    <w:rsid w:val="006179D5"/>
    <w:rsid w:val="00627296"/>
    <w:rsid w:val="006307D9"/>
    <w:rsid w:val="00636AB1"/>
    <w:rsid w:val="006406DD"/>
    <w:rsid w:val="00650FBD"/>
    <w:rsid w:val="00651F9A"/>
    <w:rsid w:val="00656591"/>
    <w:rsid w:val="006575AE"/>
    <w:rsid w:val="00661B7F"/>
    <w:rsid w:val="0067074F"/>
    <w:rsid w:val="00673370"/>
    <w:rsid w:val="00675AE6"/>
    <w:rsid w:val="006903F5"/>
    <w:rsid w:val="00690EE7"/>
    <w:rsid w:val="006A1F5F"/>
    <w:rsid w:val="006A3635"/>
    <w:rsid w:val="006B180B"/>
    <w:rsid w:val="006B4E48"/>
    <w:rsid w:val="006C1EC6"/>
    <w:rsid w:val="006D516C"/>
    <w:rsid w:val="006E46F7"/>
    <w:rsid w:val="006E6C77"/>
    <w:rsid w:val="00713B82"/>
    <w:rsid w:val="00714C09"/>
    <w:rsid w:val="00715BBD"/>
    <w:rsid w:val="007266A8"/>
    <w:rsid w:val="0072759B"/>
    <w:rsid w:val="00731376"/>
    <w:rsid w:val="007337E3"/>
    <w:rsid w:val="00741C79"/>
    <w:rsid w:val="00754DAE"/>
    <w:rsid w:val="007554F5"/>
    <w:rsid w:val="0075666E"/>
    <w:rsid w:val="00765DA1"/>
    <w:rsid w:val="007705CD"/>
    <w:rsid w:val="007A053F"/>
    <w:rsid w:val="007A6212"/>
    <w:rsid w:val="007C1B83"/>
    <w:rsid w:val="007C743D"/>
    <w:rsid w:val="007D6C8A"/>
    <w:rsid w:val="007E241D"/>
    <w:rsid w:val="007E6702"/>
    <w:rsid w:val="007F3EF7"/>
    <w:rsid w:val="00803750"/>
    <w:rsid w:val="0082726F"/>
    <w:rsid w:val="00830FF2"/>
    <w:rsid w:val="00843E46"/>
    <w:rsid w:val="008547FA"/>
    <w:rsid w:val="00857E0E"/>
    <w:rsid w:val="00864260"/>
    <w:rsid w:val="008678CC"/>
    <w:rsid w:val="00872A58"/>
    <w:rsid w:val="008821E0"/>
    <w:rsid w:val="00884774"/>
    <w:rsid w:val="008943FE"/>
    <w:rsid w:val="00894AF3"/>
    <w:rsid w:val="008A487F"/>
    <w:rsid w:val="008B74B5"/>
    <w:rsid w:val="008C661B"/>
    <w:rsid w:val="008C66CB"/>
    <w:rsid w:val="008D3003"/>
    <w:rsid w:val="008D7707"/>
    <w:rsid w:val="008E38F7"/>
    <w:rsid w:val="008E3AAA"/>
    <w:rsid w:val="008E7EBC"/>
    <w:rsid w:val="008F41CD"/>
    <w:rsid w:val="009105EC"/>
    <w:rsid w:val="00922089"/>
    <w:rsid w:val="00937773"/>
    <w:rsid w:val="0094003D"/>
    <w:rsid w:val="00943D60"/>
    <w:rsid w:val="00944720"/>
    <w:rsid w:val="00944FD6"/>
    <w:rsid w:val="009520EA"/>
    <w:rsid w:val="00957908"/>
    <w:rsid w:val="00960B7F"/>
    <w:rsid w:val="00976FE9"/>
    <w:rsid w:val="00980E3A"/>
    <w:rsid w:val="009825DA"/>
    <w:rsid w:val="00984CA1"/>
    <w:rsid w:val="009944C8"/>
    <w:rsid w:val="00995030"/>
    <w:rsid w:val="009A5702"/>
    <w:rsid w:val="009A7D61"/>
    <w:rsid w:val="009B4E44"/>
    <w:rsid w:val="009B681A"/>
    <w:rsid w:val="009C522F"/>
    <w:rsid w:val="009D2711"/>
    <w:rsid w:val="009E52C1"/>
    <w:rsid w:val="009F65EA"/>
    <w:rsid w:val="00A175F6"/>
    <w:rsid w:val="00A20108"/>
    <w:rsid w:val="00A33953"/>
    <w:rsid w:val="00A45425"/>
    <w:rsid w:val="00A77AF1"/>
    <w:rsid w:val="00A86726"/>
    <w:rsid w:val="00A922FB"/>
    <w:rsid w:val="00A9677C"/>
    <w:rsid w:val="00AA2B96"/>
    <w:rsid w:val="00AB108D"/>
    <w:rsid w:val="00AB27FE"/>
    <w:rsid w:val="00AC677C"/>
    <w:rsid w:val="00AD73BA"/>
    <w:rsid w:val="00B02929"/>
    <w:rsid w:val="00B02D6C"/>
    <w:rsid w:val="00B114C5"/>
    <w:rsid w:val="00B178D0"/>
    <w:rsid w:val="00B364BB"/>
    <w:rsid w:val="00B36FED"/>
    <w:rsid w:val="00B4340C"/>
    <w:rsid w:val="00B501C0"/>
    <w:rsid w:val="00B56507"/>
    <w:rsid w:val="00B57D93"/>
    <w:rsid w:val="00B639B5"/>
    <w:rsid w:val="00B854F5"/>
    <w:rsid w:val="00B874CB"/>
    <w:rsid w:val="00BA5647"/>
    <w:rsid w:val="00BA6FA6"/>
    <w:rsid w:val="00BC0126"/>
    <w:rsid w:val="00BC0339"/>
    <w:rsid w:val="00BC7A26"/>
    <w:rsid w:val="00BE39D4"/>
    <w:rsid w:val="00BE42DC"/>
    <w:rsid w:val="00BE5A35"/>
    <w:rsid w:val="00C06BBD"/>
    <w:rsid w:val="00C115A5"/>
    <w:rsid w:val="00C157FA"/>
    <w:rsid w:val="00C25163"/>
    <w:rsid w:val="00C3465F"/>
    <w:rsid w:val="00C4198F"/>
    <w:rsid w:val="00C43C83"/>
    <w:rsid w:val="00C62425"/>
    <w:rsid w:val="00C666D9"/>
    <w:rsid w:val="00C70D4A"/>
    <w:rsid w:val="00C74E04"/>
    <w:rsid w:val="00C76ADA"/>
    <w:rsid w:val="00C9659F"/>
    <w:rsid w:val="00CA359E"/>
    <w:rsid w:val="00CB1A9F"/>
    <w:rsid w:val="00CB6F4C"/>
    <w:rsid w:val="00CB717D"/>
    <w:rsid w:val="00CC204E"/>
    <w:rsid w:val="00CC5F26"/>
    <w:rsid w:val="00CC61C5"/>
    <w:rsid w:val="00CC78FE"/>
    <w:rsid w:val="00CD447F"/>
    <w:rsid w:val="00CE0C24"/>
    <w:rsid w:val="00CF355C"/>
    <w:rsid w:val="00D05411"/>
    <w:rsid w:val="00D33A9D"/>
    <w:rsid w:val="00D33DF6"/>
    <w:rsid w:val="00D406B9"/>
    <w:rsid w:val="00D4085E"/>
    <w:rsid w:val="00D55732"/>
    <w:rsid w:val="00D60977"/>
    <w:rsid w:val="00D83394"/>
    <w:rsid w:val="00D94416"/>
    <w:rsid w:val="00DB07E9"/>
    <w:rsid w:val="00DC26B8"/>
    <w:rsid w:val="00DC5610"/>
    <w:rsid w:val="00DE3933"/>
    <w:rsid w:val="00DF2BA5"/>
    <w:rsid w:val="00DF6A72"/>
    <w:rsid w:val="00E044B6"/>
    <w:rsid w:val="00E0500F"/>
    <w:rsid w:val="00E1301C"/>
    <w:rsid w:val="00E1337D"/>
    <w:rsid w:val="00E2294D"/>
    <w:rsid w:val="00E33B63"/>
    <w:rsid w:val="00E412C9"/>
    <w:rsid w:val="00E4304B"/>
    <w:rsid w:val="00E57842"/>
    <w:rsid w:val="00E60678"/>
    <w:rsid w:val="00E60698"/>
    <w:rsid w:val="00E62931"/>
    <w:rsid w:val="00E72FC1"/>
    <w:rsid w:val="00E7416D"/>
    <w:rsid w:val="00E81560"/>
    <w:rsid w:val="00E81B11"/>
    <w:rsid w:val="00E81F2E"/>
    <w:rsid w:val="00E96BB5"/>
    <w:rsid w:val="00EA1659"/>
    <w:rsid w:val="00EC4AB4"/>
    <w:rsid w:val="00ED2207"/>
    <w:rsid w:val="00ED2CC6"/>
    <w:rsid w:val="00EE6655"/>
    <w:rsid w:val="00EF07CD"/>
    <w:rsid w:val="00EF47CC"/>
    <w:rsid w:val="00F0317C"/>
    <w:rsid w:val="00F1270C"/>
    <w:rsid w:val="00F303FE"/>
    <w:rsid w:val="00F41DBE"/>
    <w:rsid w:val="00F422BB"/>
    <w:rsid w:val="00F4613C"/>
    <w:rsid w:val="00F63B2B"/>
    <w:rsid w:val="00F767A1"/>
    <w:rsid w:val="00F85B7A"/>
    <w:rsid w:val="00F90DF1"/>
    <w:rsid w:val="00F94B76"/>
    <w:rsid w:val="00FA68ED"/>
    <w:rsid w:val="00FA6C6B"/>
    <w:rsid w:val="00FB1D2F"/>
    <w:rsid w:val="00FB6F03"/>
    <w:rsid w:val="00FB7DDC"/>
    <w:rsid w:val="00FC1C7E"/>
    <w:rsid w:val="00FC28B5"/>
    <w:rsid w:val="00FC63D4"/>
    <w:rsid w:val="00FD1373"/>
    <w:rsid w:val="00FD2B40"/>
    <w:rsid w:val="00FE4FBC"/>
    <w:rsid w:val="00FE6BED"/>
    <w:rsid w:val="00FE720E"/>
    <w:rsid w:val="00FF0FA3"/>
    <w:rsid w:val="00FF3A92"/>
    <w:rsid w:val="00FF7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A7B"/>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93A7B"/>
    <w:rPr>
      <w:b/>
      <w:sz w:val="28"/>
    </w:rPr>
  </w:style>
  <w:style w:type="paragraph" w:styleId="a4">
    <w:name w:val="header"/>
    <w:basedOn w:val="a"/>
    <w:rsid w:val="00493A7B"/>
    <w:pPr>
      <w:tabs>
        <w:tab w:val="center" w:pos="4153"/>
        <w:tab w:val="right" w:pos="8306"/>
      </w:tabs>
    </w:pPr>
    <w:rPr>
      <w:lang w:val="en-AU"/>
    </w:rPr>
  </w:style>
  <w:style w:type="paragraph" w:styleId="a5">
    <w:name w:val="footer"/>
    <w:basedOn w:val="a"/>
    <w:rsid w:val="000B7C76"/>
    <w:pPr>
      <w:tabs>
        <w:tab w:val="center" w:pos="4844"/>
        <w:tab w:val="right" w:pos="9689"/>
      </w:tabs>
    </w:pPr>
  </w:style>
  <w:style w:type="paragraph" w:styleId="a6">
    <w:name w:val="Balloon Text"/>
    <w:basedOn w:val="a"/>
    <w:semiHidden/>
    <w:rsid w:val="00843E46"/>
    <w:rPr>
      <w:rFonts w:ascii="Tahoma" w:hAnsi="Tahoma" w:cs="Tahoma"/>
      <w:sz w:val="16"/>
      <w:szCs w:val="16"/>
    </w:rPr>
  </w:style>
  <w:style w:type="character" w:styleId="a7">
    <w:name w:val="Hyperlink"/>
    <w:basedOn w:val="a0"/>
    <w:rsid w:val="00C74E04"/>
    <w:rPr>
      <w:color w:val="0000FF"/>
      <w:u w:val="single"/>
    </w:rPr>
  </w:style>
  <w:style w:type="paragraph" w:styleId="a8">
    <w:name w:val="List Paragraph"/>
    <w:basedOn w:val="a"/>
    <w:uiPriority w:val="34"/>
    <w:qFormat/>
    <w:rsid w:val="00BA6FA6"/>
    <w:pPr>
      <w:ind w:left="720"/>
      <w:contextualSpacing/>
    </w:pPr>
  </w:style>
</w:styles>
</file>

<file path=word/webSettings.xml><?xml version="1.0" encoding="utf-8"?>
<w:webSettings xmlns:r="http://schemas.openxmlformats.org/officeDocument/2006/relationships" xmlns:w="http://schemas.openxmlformats.org/wordprocessingml/2006/main">
  <w:divs>
    <w:div w:id="193009347">
      <w:bodyDiv w:val="1"/>
      <w:marLeft w:val="0"/>
      <w:marRight w:val="0"/>
      <w:marTop w:val="0"/>
      <w:marBottom w:val="0"/>
      <w:divBdr>
        <w:top w:val="none" w:sz="0" w:space="0" w:color="auto"/>
        <w:left w:val="none" w:sz="0" w:space="0" w:color="auto"/>
        <w:bottom w:val="none" w:sz="0" w:space="0" w:color="auto"/>
        <w:right w:val="none" w:sz="0" w:space="0" w:color="auto"/>
      </w:divBdr>
    </w:div>
    <w:div w:id="75190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transweek.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25B19-B4CC-4DCE-B745-589A06C8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7043</TotalTime>
  <Pages>3</Pages>
  <Words>1047</Words>
  <Characters>8571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9599</CharactersWithSpaces>
  <SharedDoc>false</SharedDoc>
  <HLinks>
    <vt:vector size="6" baseType="variant">
      <vt:variant>
        <vt:i4>7864401</vt:i4>
      </vt:variant>
      <vt:variant>
        <vt:i4>0</vt:i4>
      </vt:variant>
      <vt:variant>
        <vt:i4>0</vt:i4>
      </vt:variant>
      <vt:variant>
        <vt:i4>5</vt:i4>
      </vt:variant>
      <vt:variant>
        <vt:lpwstr>mailto:info@transweek.ru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demchenko_o</cp:lastModifiedBy>
  <cp:revision>12</cp:revision>
  <cp:lastPrinted>2013-06-17T15:17:00Z</cp:lastPrinted>
  <dcterms:created xsi:type="dcterms:W3CDTF">2018-03-12T15:21:00Z</dcterms:created>
  <dcterms:modified xsi:type="dcterms:W3CDTF">2018-04-02T15:15:00Z</dcterms:modified>
</cp:coreProperties>
</file>